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CD6" w:rsidRDefault="00844CD6" w:rsidP="00FE05E6">
      <w:pPr>
        <w:ind w:firstLine="900"/>
        <w:jc w:val="right"/>
        <w:rPr>
          <w:rFonts w:ascii="Times New Roman CYR" w:hAnsi="Times New Roman CYR" w:cs="Times New Roman CYR"/>
          <w:b/>
          <w:bCs/>
          <w:sz w:val="28"/>
          <w:szCs w:val="28"/>
        </w:rPr>
      </w:pPr>
      <w:r>
        <w:rPr>
          <w:rFonts w:ascii="Times New Roman CYR" w:hAnsi="Times New Roman CYR" w:cs="Times New Roman CYR"/>
          <w:b/>
          <w:bCs/>
          <w:sz w:val="28"/>
          <w:szCs w:val="28"/>
        </w:rPr>
        <w:t xml:space="preserve">                </w:t>
      </w:r>
      <w:r w:rsidR="00714979">
        <w:rPr>
          <w:rFonts w:ascii="Times New Roman CYR" w:hAnsi="Times New Roman CYR" w:cs="Times New Roman CYR"/>
          <w:b/>
          <w:bCs/>
          <w:sz w:val="28"/>
          <w:szCs w:val="28"/>
        </w:rPr>
        <w:t xml:space="preserve">                                                      </w:t>
      </w:r>
      <w:r>
        <w:rPr>
          <w:rFonts w:ascii="Times New Roman CYR" w:hAnsi="Times New Roman CYR" w:cs="Times New Roman CYR"/>
          <w:b/>
          <w:bCs/>
          <w:sz w:val="28"/>
          <w:szCs w:val="28"/>
        </w:rPr>
        <w:t xml:space="preserve">  </w:t>
      </w:r>
      <w:r w:rsidR="00714979">
        <w:rPr>
          <w:rFonts w:ascii="Times New Roman CYR" w:hAnsi="Times New Roman CYR" w:cs="Times New Roman CYR"/>
          <w:b/>
          <w:bCs/>
          <w:sz w:val="28"/>
          <w:szCs w:val="28"/>
        </w:rPr>
        <w:t>ПРОЕКТ</w:t>
      </w:r>
      <w:r>
        <w:rPr>
          <w:rFonts w:ascii="Times New Roman CYR" w:hAnsi="Times New Roman CYR" w:cs="Times New Roman CYR"/>
          <w:b/>
          <w:bCs/>
          <w:sz w:val="28"/>
          <w:szCs w:val="28"/>
        </w:rPr>
        <w:t xml:space="preserve">                                                  </w:t>
      </w:r>
    </w:p>
    <w:p w:rsidR="00844CD6" w:rsidRDefault="00844CD6" w:rsidP="00844CD6">
      <w:pPr>
        <w:ind w:firstLine="900"/>
        <w:jc w:val="center"/>
        <w:rPr>
          <w:rFonts w:ascii="Times New Roman CYR" w:hAnsi="Times New Roman CYR" w:cs="Times New Roman CYR"/>
          <w:b/>
          <w:bCs/>
          <w:sz w:val="28"/>
          <w:szCs w:val="28"/>
        </w:rPr>
      </w:pPr>
    </w:p>
    <w:p w:rsidR="00844CD6" w:rsidRDefault="00844CD6" w:rsidP="00844CD6">
      <w:pPr>
        <w:ind w:firstLine="900"/>
        <w:jc w:val="center"/>
        <w:rPr>
          <w:rFonts w:ascii="Times New Roman CYR" w:hAnsi="Times New Roman CYR" w:cs="Times New Roman CYR"/>
          <w:b/>
          <w:bCs/>
          <w:sz w:val="28"/>
          <w:szCs w:val="28"/>
        </w:rPr>
      </w:pPr>
      <w:r>
        <w:rPr>
          <w:rFonts w:ascii="Times New Roman CYR" w:hAnsi="Times New Roman CYR" w:cs="Times New Roman CYR"/>
          <w:b/>
          <w:bCs/>
          <w:sz w:val="28"/>
          <w:szCs w:val="28"/>
        </w:rPr>
        <w:t>СОБРАНИЕ ДЕПУТАТОВ КРАСНОХОЛМСКОГО РАЙОНА</w:t>
      </w:r>
      <w:r>
        <w:rPr>
          <w:rFonts w:ascii="Times New Roman CYR" w:hAnsi="Times New Roman CYR" w:cs="Times New Roman CYR"/>
          <w:b/>
          <w:bCs/>
          <w:sz w:val="28"/>
          <w:szCs w:val="28"/>
        </w:rPr>
        <w:br/>
        <w:t>ТВЕРСКОЙ ОБЛАСТИ</w:t>
      </w:r>
    </w:p>
    <w:p w:rsidR="00844CD6" w:rsidRDefault="00844CD6" w:rsidP="00844CD6">
      <w:pPr>
        <w:ind w:firstLine="900"/>
        <w:jc w:val="center"/>
        <w:rPr>
          <w:rFonts w:ascii="Times New Roman CYR" w:hAnsi="Times New Roman CYR" w:cs="Times New Roman CYR"/>
          <w:b/>
          <w:bCs/>
          <w:sz w:val="28"/>
          <w:szCs w:val="28"/>
        </w:rPr>
      </w:pPr>
      <w:r>
        <w:rPr>
          <w:rFonts w:ascii="Times New Roman CYR" w:hAnsi="Times New Roman CYR" w:cs="Times New Roman CYR"/>
          <w:b/>
          <w:bCs/>
          <w:sz w:val="28"/>
          <w:szCs w:val="28"/>
        </w:rPr>
        <w:br/>
      </w:r>
      <w:proofErr w:type="gramStart"/>
      <w:r>
        <w:rPr>
          <w:rFonts w:ascii="Times New Roman CYR" w:hAnsi="Times New Roman CYR" w:cs="Times New Roman CYR"/>
          <w:b/>
          <w:bCs/>
          <w:sz w:val="28"/>
          <w:szCs w:val="28"/>
        </w:rPr>
        <w:t>Р</w:t>
      </w:r>
      <w:proofErr w:type="gramEnd"/>
      <w:r>
        <w:rPr>
          <w:rFonts w:ascii="Times New Roman CYR" w:hAnsi="Times New Roman CYR" w:cs="Times New Roman CYR"/>
          <w:b/>
          <w:bCs/>
          <w:sz w:val="28"/>
          <w:szCs w:val="28"/>
        </w:rPr>
        <w:t xml:space="preserve"> Е Ш Е Н И Е</w:t>
      </w:r>
    </w:p>
    <w:p w:rsidR="00844CD6" w:rsidRDefault="00844CD6" w:rsidP="00844CD6">
      <w:pPr>
        <w:widowControl w:val="0"/>
        <w:autoSpaceDE w:val="0"/>
        <w:autoSpaceDN w:val="0"/>
        <w:adjustRightInd w:val="0"/>
        <w:jc w:val="center"/>
        <w:rPr>
          <w:rFonts w:ascii="Times New Roman CYR" w:hAnsi="Times New Roman CYR" w:cs="Times New Roman CYR"/>
          <w:b/>
          <w:bCs/>
          <w:sz w:val="28"/>
          <w:szCs w:val="28"/>
        </w:rPr>
      </w:pPr>
    </w:p>
    <w:p w:rsidR="00844CD6" w:rsidRPr="00FE05E6" w:rsidRDefault="00714979" w:rsidP="00714979">
      <w:pPr>
        <w:widowControl w:val="0"/>
        <w:autoSpaceDE w:val="0"/>
        <w:autoSpaceDN w:val="0"/>
        <w:adjustRightInd w:val="0"/>
        <w:rPr>
          <w:rFonts w:ascii="Times New Roman CYR" w:hAnsi="Times New Roman CYR" w:cs="Times New Roman CYR"/>
          <w:b/>
          <w:bCs/>
          <w:sz w:val="28"/>
          <w:szCs w:val="28"/>
        </w:rPr>
      </w:pPr>
      <w:r>
        <w:rPr>
          <w:rFonts w:ascii="Times New Roman CYR" w:hAnsi="Times New Roman CYR" w:cs="Times New Roman CYR"/>
          <w:b/>
          <w:bCs/>
        </w:rPr>
        <w:t xml:space="preserve"> </w:t>
      </w:r>
      <w:r w:rsidR="00FE05E6" w:rsidRPr="00FE05E6">
        <w:rPr>
          <w:rFonts w:ascii="Times New Roman CYR" w:hAnsi="Times New Roman CYR" w:cs="Times New Roman CYR"/>
          <w:b/>
          <w:bCs/>
          <w:sz w:val="28"/>
          <w:szCs w:val="28"/>
        </w:rPr>
        <w:t>__.</w:t>
      </w:r>
      <w:r w:rsidR="00E92FCF" w:rsidRPr="00FE05E6">
        <w:rPr>
          <w:rFonts w:ascii="Times New Roman CYR" w:hAnsi="Times New Roman CYR" w:cs="Times New Roman CYR"/>
          <w:b/>
          <w:bCs/>
          <w:sz w:val="28"/>
          <w:szCs w:val="28"/>
        </w:rPr>
        <w:t>12.201</w:t>
      </w:r>
      <w:r w:rsidRPr="00FE05E6">
        <w:rPr>
          <w:rFonts w:ascii="Times New Roman CYR" w:hAnsi="Times New Roman CYR" w:cs="Times New Roman CYR"/>
          <w:b/>
          <w:bCs/>
          <w:sz w:val="28"/>
          <w:szCs w:val="28"/>
        </w:rPr>
        <w:t>4</w:t>
      </w:r>
      <w:r w:rsidR="00324C3D">
        <w:rPr>
          <w:rFonts w:ascii="Times New Roman CYR" w:hAnsi="Times New Roman CYR" w:cs="Times New Roman CYR"/>
          <w:b/>
          <w:bCs/>
        </w:rPr>
        <w:t xml:space="preserve">                 </w:t>
      </w:r>
      <w:r w:rsidR="00FE05E6">
        <w:rPr>
          <w:rFonts w:ascii="Times New Roman CYR" w:hAnsi="Times New Roman CYR" w:cs="Times New Roman CYR"/>
          <w:b/>
          <w:bCs/>
        </w:rPr>
        <w:t xml:space="preserve">                   </w:t>
      </w:r>
      <w:r w:rsidR="00844CD6" w:rsidRPr="00FE05E6">
        <w:rPr>
          <w:rFonts w:ascii="Times New Roman CYR" w:hAnsi="Times New Roman CYR" w:cs="Times New Roman CYR"/>
          <w:b/>
          <w:bCs/>
          <w:sz w:val="28"/>
          <w:szCs w:val="28"/>
        </w:rPr>
        <w:t xml:space="preserve">г. Красный Холм                              </w:t>
      </w:r>
      <w:r w:rsidR="00FE05E6">
        <w:rPr>
          <w:rFonts w:ascii="Times New Roman CYR" w:hAnsi="Times New Roman CYR" w:cs="Times New Roman CYR"/>
          <w:b/>
          <w:bCs/>
          <w:sz w:val="28"/>
          <w:szCs w:val="28"/>
        </w:rPr>
        <w:t xml:space="preserve">                </w:t>
      </w:r>
      <w:r w:rsidR="00844CD6" w:rsidRPr="00FE05E6">
        <w:rPr>
          <w:rFonts w:ascii="Times New Roman CYR" w:hAnsi="Times New Roman CYR" w:cs="Times New Roman CYR"/>
          <w:b/>
          <w:bCs/>
          <w:sz w:val="28"/>
          <w:szCs w:val="28"/>
        </w:rPr>
        <w:t xml:space="preserve">№ </w:t>
      </w:r>
    </w:p>
    <w:p w:rsidR="00844CD6" w:rsidRPr="00FE05E6" w:rsidRDefault="00844CD6" w:rsidP="00844CD6">
      <w:pPr>
        <w:widowControl w:val="0"/>
        <w:autoSpaceDE w:val="0"/>
        <w:autoSpaceDN w:val="0"/>
        <w:adjustRightInd w:val="0"/>
        <w:jc w:val="center"/>
        <w:rPr>
          <w:rFonts w:ascii="Times New Roman CYR" w:hAnsi="Times New Roman CYR" w:cs="Times New Roman CYR"/>
          <w:b/>
          <w:bCs/>
          <w:sz w:val="28"/>
          <w:szCs w:val="28"/>
        </w:rPr>
      </w:pPr>
    </w:p>
    <w:p w:rsidR="00844CD6" w:rsidRDefault="00844CD6" w:rsidP="00844CD6">
      <w:pPr>
        <w:widowControl w:val="0"/>
        <w:autoSpaceDE w:val="0"/>
        <w:autoSpaceDN w:val="0"/>
        <w:adjustRightInd w:val="0"/>
        <w:jc w:val="both"/>
        <w:rPr>
          <w:rFonts w:ascii="Times New Roman CYR" w:hAnsi="Times New Roman CYR" w:cs="Times New Roman CYR"/>
          <w:b/>
          <w:bCs/>
          <w:sz w:val="28"/>
          <w:szCs w:val="28"/>
        </w:rPr>
      </w:pPr>
      <w:r>
        <w:rPr>
          <w:rFonts w:ascii="Times New Roman CYR" w:hAnsi="Times New Roman CYR" w:cs="Times New Roman CYR"/>
          <w:b/>
          <w:bCs/>
          <w:sz w:val="28"/>
          <w:szCs w:val="28"/>
        </w:rPr>
        <w:t>О районном бюджете</w:t>
      </w:r>
    </w:p>
    <w:p w:rsidR="00844CD6" w:rsidRDefault="00844CD6" w:rsidP="00844CD6">
      <w:pPr>
        <w:widowControl w:val="0"/>
        <w:autoSpaceDE w:val="0"/>
        <w:autoSpaceDN w:val="0"/>
        <w:adjustRightInd w:val="0"/>
        <w:jc w:val="both"/>
        <w:rPr>
          <w:rFonts w:ascii="Times New Roman CYR" w:hAnsi="Times New Roman CYR" w:cs="Times New Roman CYR"/>
          <w:b/>
          <w:bCs/>
          <w:sz w:val="28"/>
          <w:szCs w:val="28"/>
        </w:rPr>
      </w:pPr>
      <w:r>
        <w:rPr>
          <w:rFonts w:ascii="Times New Roman CYR" w:hAnsi="Times New Roman CYR" w:cs="Times New Roman CYR"/>
          <w:b/>
          <w:bCs/>
          <w:sz w:val="28"/>
          <w:szCs w:val="28"/>
        </w:rPr>
        <w:t>на 201</w:t>
      </w:r>
      <w:r w:rsidR="00714979">
        <w:rPr>
          <w:rFonts w:ascii="Times New Roman CYR" w:hAnsi="Times New Roman CYR" w:cs="Times New Roman CYR"/>
          <w:b/>
          <w:bCs/>
          <w:sz w:val="28"/>
          <w:szCs w:val="28"/>
        </w:rPr>
        <w:t>5</w:t>
      </w:r>
      <w:r>
        <w:rPr>
          <w:rFonts w:ascii="Times New Roman CYR" w:hAnsi="Times New Roman CYR" w:cs="Times New Roman CYR"/>
          <w:b/>
          <w:bCs/>
          <w:sz w:val="28"/>
          <w:szCs w:val="28"/>
        </w:rPr>
        <w:t xml:space="preserve"> год и </w:t>
      </w:r>
      <w:proofErr w:type="gramStart"/>
      <w:r>
        <w:rPr>
          <w:rFonts w:ascii="Times New Roman CYR" w:hAnsi="Times New Roman CYR" w:cs="Times New Roman CYR"/>
          <w:b/>
          <w:bCs/>
          <w:sz w:val="28"/>
          <w:szCs w:val="28"/>
        </w:rPr>
        <w:t>на</w:t>
      </w:r>
      <w:proofErr w:type="gramEnd"/>
      <w:r>
        <w:rPr>
          <w:rFonts w:ascii="Times New Roman CYR" w:hAnsi="Times New Roman CYR" w:cs="Times New Roman CYR"/>
          <w:b/>
          <w:bCs/>
          <w:sz w:val="28"/>
          <w:szCs w:val="28"/>
        </w:rPr>
        <w:t xml:space="preserve"> плановый </w:t>
      </w:r>
    </w:p>
    <w:p w:rsidR="00844CD6" w:rsidRDefault="00844CD6" w:rsidP="00844CD6">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b/>
          <w:bCs/>
          <w:sz w:val="28"/>
          <w:szCs w:val="28"/>
        </w:rPr>
        <w:t>период  201</w:t>
      </w:r>
      <w:r w:rsidR="00714979">
        <w:rPr>
          <w:rFonts w:ascii="Times New Roman CYR" w:hAnsi="Times New Roman CYR" w:cs="Times New Roman CYR"/>
          <w:b/>
          <w:bCs/>
          <w:sz w:val="28"/>
          <w:szCs w:val="28"/>
        </w:rPr>
        <w:t>6</w:t>
      </w:r>
      <w:r>
        <w:rPr>
          <w:rFonts w:ascii="Times New Roman CYR" w:hAnsi="Times New Roman CYR" w:cs="Times New Roman CYR"/>
          <w:b/>
          <w:bCs/>
          <w:sz w:val="28"/>
          <w:szCs w:val="28"/>
        </w:rPr>
        <w:t xml:space="preserve"> и 201</w:t>
      </w:r>
      <w:r w:rsidR="00714979">
        <w:rPr>
          <w:rFonts w:ascii="Times New Roman CYR" w:hAnsi="Times New Roman CYR" w:cs="Times New Roman CYR"/>
          <w:b/>
          <w:bCs/>
          <w:sz w:val="28"/>
          <w:szCs w:val="28"/>
        </w:rPr>
        <w:t>7</w:t>
      </w:r>
      <w:r>
        <w:rPr>
          <w:rFonts w:ascii="Times New Roman CYR" w:hAnsi="Times New Roman CYR" w:cs="Times New Roman CYR"/>
          <w:b/>
          <w:bCs/>
          <w:sz w:val="28"/>
          <w:szCs w:val="28"/>
        </w:rPr>
        <w:t xml:space="preserve"> годов</w:t>
      </w:r>
    </w:p>
    <w:p w:rsidR="00844CD6" w:rsidRDefault="00844CD6" w:rsidP="00844CD6">
      <w:pPr>
        <w:widowControl w:val="0"/>
        <w:autoSpaceDE w:val="0"/>
        <w:autoSpaceDN w:val="0"/>
        <w:adjustRightInd w:val="0"/>
        <w:jc w:val="both"/>
        <w:rPr>
          <w:rFonts w:ascii="Times New Roman CYR" w:hAnsi="Times New Roman CYR" w:cs="Times New Roman CYR"/>
          <w:sz w:val="28"/>
          <w:szCs w:val="28"/>
        </w:rPr>
      </w:pP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b/>
          <w:bCs/>
          <w:sz w:val="28"/>
          <w:szCs w:val="28"/>
        </w:rPr>
        <w:t>1.</w:t>
      </w:r>
      <w:r>
        <w:rPr>
          <w:rFonts w:ascii="Times New Roman CYR" w:hAnsi="Times New Roman CYR" w:cs="Times New Roman CYR"/>
          <w:sz w:val="28"/>
          <w:szCs w:val="28"/>
        </w:rPr>
        <w:t xml:space="preserve"> Утвердить основные характеристики  районного бюджета  на 201</w:t>
      </w:r>
      <w:r w:rsidR="00F1310E">
        <w:rPr>
          <w:rFonts w:ascii="Times New Roman CYR" w:hAnsi="Times New Roman CYR" w:cs="Times New Roman CYR"/>
          <w:sz w:val="28"/>
          <w:szCs w:val="28"/>
        </w:rPr>
        <w:t>5</w:t>
      </w:r>
      <w:r>
        <w:rPr>
          <w:rFonts w:ascii="Times New Roman CYR" w:hAnsi="Times New Roman CYR" w:cs="Times New Roman CYR"/>
          <w:sz w:val="28"/>
          <w:szCs w:val="28"/>
        </w:rPr>
        <w:t>год:</w:t>
      </w:r>
    </w:p>
    <w:p w:rsidR="00844CD6" w:rsidRDefault="00844CD6" w:rsidP="00844CD6">
      <w:pPr>
        <w:widowControl w:val="0"/>
        <w:autoSpaceDE w:val="0"/>
        <w:autoSpaceDN w:val="0"/>
        <w:adjustRightInd w:val="0"/>
        <w:ind w:right="-186" w:firstLine="708"/>
        <w:jc w:val="both"/>
        <w:rPr>
          <w:rFonts w:ascii="Times New Roman CYR" w:hAnsi="Times New Roman CYR" w:cs="Times New Roman CYR"/>
          <w:sz w:val="28"/>
          <w:szCs w:val="28"/>
        </w:rPr>
      </w:pPr>
      <w:r>
        <w:rPr>
          <w:rFonts w:ascii="Times New Roman CYR" w:hAnsi="Times New Roman CYR" w:cs="Times New Roman CYR"/>
          <w:sz w:val="28"/>
          <w:szCs w:val="28"/>
        </w:rPr>
        <w:t xml:space="preserve">1) общий  объем доходов районного бюджета  в сумме </w:t>
      </w:r>
      <w:r w:rsidR="00F1310E">
        <w:rPr>
          <w:rFonts w:ascii="Times New Roman CYR" w:hAnsi="Times New Roman CYR" w:cs="Times New Roman CYR"/>
          <w:sz w:val="28"/>
          <w:szCs w:val="28"/>
        </w:rPr>
        <w:t>154239400</w:t>
      </w:r>
      <w:r>
        <w:rPr>
          <w:rFonts w:ascii="Times New Roman CYR" w:hAnsi="Times New Roman CYR" w:cs="Times New Roman CYR"/>
          <w:sz w:val="28"/>
          <w:szCs w:val="28"/>
        </w:rPr>
        <w:t xml:space="preserve"> руб.;</w:t>
      </w:r>
    </w:p>
    <w:p w:rsidR="00844CD6" w:rsidRDefault="00844CD6" w:rsidP="00844CD6">
      <w:pPr>
        <w:widowControl w:val="0"/>
        <w:autoSpaceDE w:val="0"/>
        <w:autoSpaceDN w:val="0"/>
        <w:adjustRightInd w:val="0"/>
        <w:ind w:right="-186" w:firstLine="708"/>
        <w:jc w:val="both"/>
        <w:rPr>
          <w:rFonts w:ascii="Times New Roman CYR" w:hAnsi="Times New Roman CYR" w:cs="Times New Roman CYR"/>
          <w:sz w:val="28"/>
          <w:szCs w:val="28"/>
        </w:rPr>
      </w:pPr>
      <w:r>
        <w:rPr>
          <w:rFonts w:ascii="Times New Roman CYR" w:hAnsi="Times New Roman CYR" w:cs="Times New Roman CYR"/>
          <w:sz w:val="28"/>
          <w:szCs w:val="28"/>
        </w:rPr>
        <w:t xml:space="preserve">2) общий объем расходов районного бюджета  в сумме </w:t>
      </w:r>
      <w:r w:rsidR="00F1310E">
        <w:rPr>
          <w:rFonts w:ascii="Times New Roman CYR" w:hAnsi="Times New Roman CYR" w:cs="Times New Roman CYR"/>
          <w:sz w:val="28"/>
          <w:szCs w:val="28"/>
        </w:rPr>
        <w:t>154239400</w:t>
      </w:r>
      <w:r>
        <w:rPr>
          <w:rFonts w:ascii="Times New Roman CYR" w:hAnsi="Times New Roman CYR" w:cs="Times New Roman CYR"/>
          <w:sz w:val="28"/>
          <w:szCs w:val="28"/>
        </w:rPr>
        <w:t xml:space="preserve">  руб.;</w:t>
      </w:r>
    </w:p>
    <w:p w:rsidR="00F1310E" w:rsidRDefault="00F1310E" w:rsidP="00844CD6">
      <w:pPr>
        <w:widowControl w:val="0"/>
        <w:autoSpaceDE w:val="0"/>
        <w:autoSpaceDN w:val="0"/>
        <w:adjustRightInd w:val="0"/>
        <w:ind w:firstLine="708"/>
        <w:jc w:val="both"/>
        <w:rPr>
          <w:rFonts w:ascii="Times New Roman CYR" w:hAnsi="Times New Roman CYR" w:cs="Times New Roman CYR"/>
          <w:sz w:val="28"/>
          <w:szCs w:val="28"/>
        </w:rPr>
      </w:pP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Утвердить основные характеристики районного бюджета на 201</w:t>
      </w:r>
      <w:r w:rsidR="00F1310E">
        <w:rPr>
          <w:rFonts w:ascii="Times New Roman CYR" w:hAnsi="Times New Roman CYR" w:cs="Times New Roman CYR"/>
          <w:sz w:val="28"/>
          <w:szCs w:val="28"/>
        </w:rPr>
        <w:t>6</w:t>
      </w:r>
      <w:r>
        <w:rPr>
          <w:rFonts w:ascii="Times New Roman CYR" w:hAnsi="Times New Roman CYR" w:cs="Times New Roman CYR"/>
          <w:sz w:val="28"/>
          <w:szCs w:val="28"/>
        </w:rPr>
        <w:t xml:space="preserve"> год и на 201</w:t>
      </w:r>
      <w:r w:rsidR="00F1310E">
        <w:rPr>
          <w:rFonts w:ascii="Times New Roman CYR" w:hAnsi="Times New Roman CYR" w:cs="Times New Roman CYR"/>
          <w:sz w:val="28"/>
          <w:szCs w:val="28"/>
        </w:rPr>
        <w:t>7</w:t>
      </w:r>
      <w:r>
        <w:rPr>
          <w:rFonts w:ascii="Times New Roman CYR" w:hAnsi="Times New Roman CYR" w:cs="Times New Roman CYR"/>
          <w:sz w:val="28"/>
          <w:szCs w:val="28"/>
        </w:rPr>
        <w:t xml:space="preserve"> год:</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1) общий объем доходов районного бюджета  на 201</w:t>
      </w:r>
      <w:r w:rsidR="00F1310E">
        <w:rPr>
          <w:rFonts w:ascii="Times New Roman CYR" w:hAnsi="Times New Roman CYR" w:cs="Times New Roman CYR"/>
          <w:sz w:val="28"/>
          <w:szCs w:val="28"/>
        </w:rPr>
        <w:t>6</w:t>
      </w:r>
      <w:r>
        <w:rPr>
          <w:rFonts w:ascii="Times New Roman CYR" w:hAnsi="Times New Roman CYR" w:cs="Times New Roman CYR"/>
          <w:sz w:val="28"/>
          <w:szCs w:val="28"/>
        </w:rPr>
        <w:t xml:space="preserve"> год в сумме </w:t>
      </w:r>
      <w:r w:rsidR="00F1310E">
        <w:rPr>
          <w:rFonts w:ascii="Times New Roman CYR" w:hAnsi="Times New Roman CYR" w:cs="Times New Roman CYR"/>
          <w:sz w:val="28"/>
          <w:szCs w:val="28"/>
        </w:rPr>
        <w:t>153177000</w:t>
      </w:r>
      <w:r>
        <w:rPr>
          <w:rFonts w:ascii="Times New Roman CYR" w:hAnsi="Times New Roman CYR" w:cs="Times New Roman CYR"/>
          <w:sz w:val="28"/>
          <w:szCs w:val="28"/>
        </w:rPr>
        <w:t xml:space="preserve">  руб. и на 201</w:t>
      </w:r>
      <w:r w:rsidR="00F1310E">
        <w:rPr>
          <w:rFonts w:ascii="Times New Roman CYR" w:hAnsi="Times New Roman CYR" w:cs="Times New Roman CYR"/>
          <w:sz w:val="28"/>
          <w:szCs w:val="28"/>
        </w:rPr>
        <w:t>7</w:t>
      </w:r>
      <w:r>
        <w:rPr>
          <w:rFonts w:ascii="Times New Roman CYR" w:hAnsi="Times New Roman CYR" w:cs="Times New Roman CYR"/>
          <w:sz w:val="28"/>
          <w:szCs w:val="28"/>
        </w:rPr>
        <w:t xml:space="preserve"> год в сумме </w:t>
      </w:r>
      <w:r w:rsidR="00F1310E">
        <w:rPr>
          <w:rFonts w:ascii="Times New Roman CYR" w:hAnsi="Times New Roman CYR" w:cs="Times New Roman CYR"/>
          <w:sz w:val="28"/>
          <w:szCs w:val="28"/>
        </w:rPr>
        <w:t>152835900</w:t>
      </w:r>
      <w:r>
        <w:rPr>
          <w:rFonts w:ascii="Times New Roman CYR" w:hAnsi="Times New Roman CYR" w:cs="Times New Roman CYR"/>
          <w:sz w:val="28"/>
          <w:szCs w:val="28"/>
        </w:rPr>
        <w:t xml:space="preserve"> руб.;</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2) общий объем расходов районного бюджета на 201</w:t>
      </w:r>
      <w:r w:rsidR="00F1310E">
        <w:rPr>
          <w:rFonts w:ascii="Times New Roman CYR" w:hAnsi="Times New Roman CYR" w:cs="Times New Roman CYR"/>
          <w:sz w:val="28"/>
          <w:szCs w:val="28"/>
        </w:rPr>
        <w:t>6</w:t>
      </w:r>
      <w:r>
        <w:rPr>
          <w:rFonts w:ascii="Times New Roman CYR" w:hAnsi="Times New Roman CYR" w:cs="Times New Roman CYR"/>
          <w:sz w:val="28"/>
          <w:szCs w:val="28"/>
        </w:rPr>
        <w:t xml:space="preserve"> год в сумме    </w:t>
      </w:r>
      <w:r w:rsidR="00F1310E">
        <w:rPr>
          <w:rFonts w:ascii="Times New Roman CYR" w:hAnsi="Times New Roman CYR" w:cs="Times New Roman CYR"/>
          <w:sz w:val="28"/>
          <w:szCs w:val="28"/>
        </w:rPr>
        <w:t xml:space="preserve">153177000 </w:t>
      </w:r>
      <w:r w:rsidR="007D3B83">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руб., в том числе условно утвержденные расходы в сумме </w:t>
      </w:r>
      <w:r w:rsidR="00FE2679">
        <w:rPr>
          <w:rFonts w:ascii="Times New Roman CYR" w:hAnsi="Times New Roman CYR" w:cs="Times New Roman CYR"/>
          <w:sz w:val="28"/>
          <w:szCs w:val="28"/>
        </w:rPr>
        <w:t>2110695</w:t>
      </w:r>
      <w:r>
        <w:rPr>
          <w:rFonts w:ascii="Times New Roman CYR" w:hAnsi="Times New Roman CYR" w:cs="Times New Roman CYR"/>
          <w:sz w:val="28"/>
          <w:szCs w:val="28"/>
        </w:rPr>
        <w:t xml:space="preserve"> руб. и на 201</w:t>
      </w:r>
      <w:r w:rsidR="00F1310E">
        <w:rPr>
          <w:rFonts w:ascii="Times New Roman CYR" w:hAnsi="Times New Roman CYR" w:cs="Times New Roman CYR"/>
          <w:sz w:val="28"/>
          <w:szCs w:val="28"/>
        </w:rPr>
        <w:t>7</w:t>
      </w:r>
      <w:r>
        <w:rPr>
          <w:rFonts w:ascii="Times New Roman CYR" w:hAnsi="Times New Roman CYR" w:cs="Times New Roman CYR"/>
          <w:sz w:val="28"/>
          <w:szCs w:val="28"/>
        </w:rPr>
        <w:t xml:space="preserve"> год в сумме </w:t>
      </w:r>
      <w:r w:rsidR="00F1310E">
        <w:rPr>
          <w:rFonts w:ascii="Times New Roman CYR" w:hAnsi="Times New Roman CYR" w:cs="Times New Roman CYR"/>
          <w:sz w:val="28"/>
          <w:szCs w:val="28"/>
        </w:rPr>
        <w:t>152835900</w:t>
      </w:r>
      <w:r>
        <w:rPr>
          <w:rFonts w:ascii="Times New Roman CYR" w:hAnsi="Times New Roman CYR" w:cs="Times New Roman CYR"/>
          <w:sz w:val="28"/>
          <w:szCs w:val="28"/>
        </w:rPr>
        <w:t xml:space="preserve"> руб. в том числе условно утвержденные расходы в сумме </w:t>
      </w:r>
      <w:r w:rsidR="00FE2679">
        <w:rPr>
          <w:rFonts w:ascii="Times New Roman CYR" w:hAnsi="Times New Roman CYR" w:cs="Times New Roman CYR"/>
          <w:sz w:val="28"/>
          <w:szCs w:val="28"/>
        </w:rPr>
        <w:t>4229875</w:t>
      </w:r>
      <w:bookmarkStart w:id="0" w:name="_GoBack"/>
      <w:bookmarkEnd w:id="0"/>
      <w:r>
        <w:rPr>
          <w:rFonts w:ascii="Times New Roman CYR" w:hAnsi="Times New Roman CYR" w:cs="Times New Roman CYR"/>
          <w:sz w:val="28"/>
          <w:szCs w:val="28"/>
        </w:rPr>
        <w:t xml:space="preserve"> руб.;</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Утвердить объем межбюджетных трансфертов, получаемых из других бюджетов бюджетной системы Российской Федерации,  в 201</w:t>
      </w:r>
      <w:r w:rsidR="00F1310E">
        <w:rPr>
          <w:rFonts w:ascii="Times New Roman CYR" w:hAnsi="Times New Roman CYR" w:cs="Times New Roman CYR"/>
          <w:sz w:val="28"/>
          <w:szCs w:val="28"/>
        </w:rPr>
        <w:t>5</w:t>
      </w:r>
      <w:r>
        <w:rPr>
          <w:rFonts w:ascii="Times New Roman CYR" w:hAnsi="Times New Roman CYR" w:cs="Times New Roman CYR"/>
          <w:sz w:val="28"/>
          <w:szCs w:val="28"/>
        </w:rPr>
        <w:t xml:space="preserve"> году в сумме  </w:t>
      </w:r>
      <w:r w:rsidR="00F1310E">
        <w:rPr>
          <w:rFonts w:ascii="Times New Roman CYR" w:hAnsi="Times New Roman CYR" w:cs="Times New Roman CYR"/>
          <w:sz w:val="28"/>
          <w:szCs w:val="28"/>
        </w:rPr>
        <w:t>78781302</w:t>
      </w:r>
      <w:r w:rsidR="00C6386A">
        <w:rPr>
          <w:rFonts w:ascii="Times New Roman CYR" w:hAnsi="Times New Roman CYR" w:cs="Times New Roman CYR"/>
          <w:sz w:val="28"/>
          <w:szCs w:val="28"/>
        </w:rPr>
        <w:t xml:space="preserve"> </w:t>
      </w:r>
      <w:r>
        <w:rPr>
          <w:rFonts w:ascii="Times New Roman CYR" w:hAnsi="Times New Roman CYR" w:cs="Times New Roman CYR"/>
          <w:sz w:val="28"/>
          <w:szCs w:val="28"/>
        </w:rPr>
        <w:t>руб., в 201</w:t>
      </w:r>
      <w:r w:rsidR="00F1310E">
        <w:rPr>
          <w:rFonts w:ascii="Times New Roman CYR" w:hAnsi="Times New Roman CYR" w:cs="Times New Roman CYR"/>
          <w:sz w:val="28"/>
          <w:szCs w:val="28"/>
        </w:rPr>
        <w:t>6</w:t>
      </w:r>
      <w:r>
        <w:rPr>
          <w:rFonts w:ascii="Times New Roman CYR" w:hAnsi="Times New Roman CYR" w:cs="Times New Roman CYR"/>
          <w:sz w:val="28"/>
          <w:szCs w:val="28"/>
        </w:rPr>
        <w:t xml:space="preserve"> году в сумме </w:t>
      </w:r>
      <w:r w:rsidR="00F1310E">
        <w:rPr>
          <w:rFonts w:ascii="Times New Roman CYR" w:hAnsi="Times New Roman CYR" w:cs="Times New Roman CYR"/>
          <w:sz w:val="28"/>
          <w:szCs w:val="28"/>
        </w:rPr>
        <w:t>78769202</w:t>
      </w:r>
      <w:r>
        <w:rPr>
          <w:rFonts w:ascii="Times New Roman CYR" w:hAnsi="Times New Roman CYR" w:cs="Times New Roman CYR"/>
          <w:sz w:val="28"/>
          <w:szCs w:val="28"/>
        </w:rPr>
        <w:t xml:space="preserve"> руб., в 201</w:t>
      </w:r>
      <w:r w:rsidR="00F1310E">
        <w:rPr>
          <w:rFonts w:ascii="Times New Roman CYR" w:hAnsi="Times New Roman CYR" w:cs="Times New Roman CYR"/>
          <w:sz w:val="28"/>
          <w:szCs w:val="28"/>
        </w:rPr>
        <w:t>7</w:t>
      </w:r>
      <w:r>
        <w:rPr>
          <w:rFonts w:ascii="Times New Roman CYR" w:hAnsi="Times New Roman CYR" w:cs="Times New Roman CYR"/>
          <w:sz w:val="28"/>
          <w:szCs w:val="28"/>
        </w:rPr>
        <w:t xml:space="preserve"> году в сумме </w:t>
      </w:r>
      <w:r w:rsidR="00F1310E">
        <w:rPr>
          <w:rFonts w:ascii="Times New Roman CYR" w:hAnsi="Times New Roman CYR" w:cs="Times New Roman CYR"/>
          <w:sz w:val="28"/>
          <w:szCs w:val="28"/>
        </w:rPr>
        <w:t>78241402</w:t>
      </w:r>
      <w:r>
        <w:rPr>
          <w:rFonts w:ascii="Times New Roman CYR" w:hAnsi="Times New Roman CYR" w:cs="Times New Roman CYR"/>
          <w:sz w:val="28"/>
          <w:szCs w:val="28"/>
        </w:rPr>
        <w:t xml:space="preserve"> руб.</w:t>
      </w:r>
    </w:p>
    <w:p w:rsidR="00C6386A" w:rsidRDefault="00C6386A" w:rsidP="00844CD6">
      <w:pPr>
        <w:widowControl w:val="0"/>
        <w:autoSpaceDE w:val="0"/>
        <w:autoSpaceDN w:val="0"/>
        <w:adjustRightInd w:val="0"/>
        <w:ind w:firstLine="708"/>
        <w:jc w:val="both"/>
        <w:rPr>
          <w:rFonts w:ascii="Times New Roman CYR" w:hAnsi="Times New Roman CYR" w:cs="Times New Roman CYR"/>
          <w:sz w:val="28"/>
          <w:szCs w:val="28"/>
        </w:rPr>
      </w:pP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Утвердить источники финансирования дефицита районного бюджета на 201</w:t>
      </w:r>
      <w:r w:rsidR="00F1310E">
        <w:rPr>
          <w:rFonts w:ascii="Times New Roman CYR" w:hAnsi="Times New Roman CYR" w:cs="Times New Roman CYR"/>
          <w:sz w:val="28"/>
          <w:szCs w:val="28"/>
        </w:rPr>
        <w:t>5</w:t>
      </w:r>
      <w:r>
        <w:rPr>
          <w:rFonts w:ascii="Times New Roman CYR" w:hAnsi="Times New Roman CYR" w:cs="Times New Roman CYR"/>
          <w:sz w:val="28"/>
          <w:szCs w:val="28"/>
        </w:rPr>
        <w:t xml:space="preserve"> год и на </w:t>
      </w:r>
      <w:r w:rsidR="00EA5D23">
        <w:rPr>
          <w:rFonts w:ascii="Times New Roman CYR" w:hAnsi="Times New Roman CYR" w:cs="Times New Roman CYR"/>
          <w:sz w:val="28"/>
          <w:szCs w:val="28"/>
        </w:rPr>
        <w:t xml:space="preserve">плановый период </w:t>
      </w:r>
      <w:r>
        <w:rPr>
          <w:rFonts w:ascii="Times New Roman CYR" w:hAnsi="Times New Roman CYR" w:cs="Times New Roman CYR"/>
          <w:sz w:val="28"/>
          <w:szCs w:val="28"/>
        </w:rPr>
        <w:t>201</w:t>
      </w:r>
      <w:r w:rsidR="00F1310E">
        <w:rPr>
          <w:rFonts w:ascii="Times New Roman CYR" w:hAnsi="Times New Roman CYR" w:cs="Times New Roman CYR"/>
          <w:sz w:val="28"/>
          <w:szCs w:val="28"/>
        </w:rPr>
        <w:t>6</w:t>
      </w:r>
      <w:r w:rsidR="00EA5D23">
        <w:rPr>
          <w:rFonts w:ascii="Times New Roman CYR" w:hAnsi="Times New Roman CYR" w:cs="Times New Roman CYR"/>
          <w:sz w:val="28"/>
          <w:szCs w:val="28"/>
        </w:rPr>
        <w:t xml:space="preserve"> и </w:t>
      </w:r>
      <w:r>
        <w:rPr>
          <w:rFonts w:ascii="Times New Roman CYR" w:hAnsi="Times New Roman CYR" w:cs="Times New Roman CYR"/>
          <w:sz w:val="28"/>
          <w:szCs w:val="28"/>
        </w:rPr>
        <w:t>201</w:t>
      </w:r>
      <w:r w:rsidR="00F1310E">
        <w:rPr>
          <w:rFonts w:ascii="Times New Roman CYR" w:hAnsi="Times New Roman CYR" w:cs="Times New Roman CYR"/>
          <w:sz w:val="28"/>
          <w:szCs w:val="28"/>
        </w:rPr>
        <w:t>7</w:t>
      </w:r>
      <w:r>
        <w:rPr>
          <w:rFonts w:ascii="Times New Roman CYR" w:hAnsi="Times New Roman CYR" w:cs="Times New Roman CYR"/>
          <w:sz w:val="28"/>
          <w:szCs w:val="28"/>
        </w:rPr>
        <w:t xml:space="preserve"> </w:t>
      </w:r>
      <w:r w:rsidR="00EA5D23">
        <w:rPr>
          <w:rFonts w:ascii="Times New Roman CYR" w:hAnsi="Times New Roman CYR" w:cs="Times New Roman CYR"/>
          <w:sz w:val="28"/>
          <w:szCs w:val="28"/>
        </w:rPr>
        <w:t>годов</w:t>
      </w:r>
      <w:r>
        <w:rPr>
          <w:rFonts w:ascii="Times New Roman CYR" w:hAnsi="Times New Roman CYR" w:cs="Times New Roman CYR"/>
          <w:sz w:val="28"/>
          <w:szCs w:val="28"/>
        </w:rPr>
        <w:t xml:space="preserve"> согласно приложению </w:t>
      </w:r>
      <w:r w:rsidR="00EA5D23">
        <w:rPr>
          <w:rFonts w:ascii="Times New Roman CYR" w:hAnsi="Times New Roman CYR" w:cs="Times New Roman CYR"/>
          <w:sz w:val="28"/>
          <w:szCs w:val="28"/>
        </w:rPr>
        <w:t>1</w:t>
      </w:r>
      <w:r>
        <w:rPr>
          <w:rFonts w:ascii="Times New Roman CYR" w:hAnsi="Times New Roman CYR" w:cs="Times New Roman CYR"/>
          <w:sz w:val="28"/>
          <w:szCs w:val="28"/>
        </w:rPr>
        <w:t xml:space="preserve"> к настоящему решению.</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p>
    <w:p w:rsidR="00844CD6" w:rsidRDefault="00C6386A" w:rsidP="00FE05E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b/>
          <w:bCs/>
          <w:sz w:val="28"/>
          <w:szCs w:val="28"/>
        </w:rPr>
        <w:t>2</w:t>
      </w:r>
      <w:r w:rsidR="00844CD6">
        <w:rPr>
          <w:rFonts w:ascii="Times New Roman CYR" w:hAnsi="Times New Roman CYR" w:cs="Times New Roman CYR"/>
          <w:b/>
          <w:bCs/>
          <w:sz w:val="28"/>
          <w:szCs w:val="28"/>
        </w:rPr>
        <w:t xml:space="preserve">. </w:t>
      </w:r>
      <w:r w:rsidR="00844CD6">
        <w:rPr>
          <w:rFonts w:ascii="Times New Roman CYR" w:hAnsi="Times New Roman CYR" w:cs="Times New Roman CYR"/>
          <w:sz w:val="28"/>
          <w:szCs w:val="28"/>
        </w:rPr>
        <w:t>В соответствии с пунктом 2 статьи 184.1 Бюджетного кодекса Российской Федерации установить нормативы распределения доходов между бюджетами поселений Краснохолмского района на 201</w:t>
      </w:r>
      <w:r w:rsidR="002210E4">
        <w:rPr>
          <w:rFonts w:ascii="Times New Roman CYR" w:hAnsi="Times New Roman CYR" w:cs="Times New Roman CYR"/>
          <w:sz w:val="28"/>
          <w:szCs w:val="28"/>
        </w:rPr>
        <w:t>5</w:t>
      </w:r>
      <w:r w:rsidR="00844CD6">
        <w:rPr>
          <w:rFonts w:ascii="Times New Roman CYR" w:hAnsi="Times New Roman CYR" w:cs="Times New Roman CYR"/>
          <w:sz w:val="28"/>
          <w:szCs w:val="28"/>
        </w:rPr>
        <w:t xml:space="preserve"> год и на плановый период  201</w:t>
      </w:r>
      <w:r w:rsidR="002210E4">
        <w:rPr>
          <w:rFonts w:ascii="Times New Roman CYR" w:hAnsi="Times New Roman CYR" w:cs="Times New Roman CYR"/>
          <w:sz w:val="28"/>
          <w:szCs w:val="28"/>
        </w:rPr>
        <w:t xml:space="preserve">6 </w:t>
      </w:r>
      <w:r w:rsidR="00844CD6">
        <w:rPr>
          <w:rFonts w:ascii="Times New Roman CYR" w:hAnsi="Times New Roman CYR" w:cs="Times New Roman CYR"/>
          <w:sz w:val="28"/>
          <w:szCs w:val="28"/>
        </w:rPr>
        <w:t>и 201</w:t>
      </w:r>
      <w:r w:rsidR="002210E4">
        <w:rPr>
          <w:rFonts w:ascii="Times New Roman CYR" w:hAnsi="Times New Roman CYR" w:cs="Times New Roman CYR"/>
          <w:sz w:val="28"/>
          <w:szCs w:val="28"/>
        </w:rPr>
        <w:t>7</w:t>
      </w:r>
      <w:r w:rsidR="00324C3D">
        <w:rPr>
          <w:rFonts w:ascii="Times New Roman CYR" w:hAnsi="Times New Roman CYR" w:cs="Times New Roman CYR"/>
          <w:sz w:val="28"/>
          <w:szCs w:val="28"/>
        </w:rPr>
        <w:t xml:space="preserve"> </w:t>
      </w:r>
      <w:r w:rsidR="00844CD6">
        <w:rPr>
          <w:rFonts w:ascii="Times New Roman CYR" w:hAnsi="Times New Roman CYR" w:cs="Times New Roman CYR"/>
          <w:sz w:val="28"/>
          <w:szCs w:val="28"/>
        </w:rPr>
        <w:t xml:space="preserve">годов согласно приложению </w:t>
      </w:r>
      <w:r w:rsidR="00EA5D23">
        <w:rPr>
          <w:rFonts w:ascii="Times New Roman CYR" w:hAnsi="Times New Roman CYR" w:cs="Times New Roman CYR"/>
          <w:sz w:val="28"/>
          <w:szCs w:val="28"/>
        </w:rPr>
        <w:t>2</w:t>
      </w:r>
      <w:r w:rsidR="00844CD6">
        <w:rPr>
          <w:rFonts w:ascii="Times New Roman CYR" w:hAnsi="Times New Roman CYR" w:cs="Times New Roman CYR"/>
          <w:sz w:val="28"/>
          <w:szCs w:val="28"/>
        </w:rPr>
        <w:t xml:space="preserve"> к настоящему решению.</w:t>
      </w:r>
    </w:p>
    <w:p w:rsidR="00FE05E6" w:rsidRDefault="00FE05E6" w:rsidP="00FE05E6">
      <w:pPr>
        <w:widowControl w:val="0"/>
        <w:autoSpaceDE w:val="0"/>
        <w:autoSpaceDN w:val="0"/>
        <w:adjustRightInd w:val="0"/>
        <w:jc w:val="both"/>
        <w:rPr>
          <w:rFonts w:ascii="Times New Roman CYR" w:hAnsi="Times New Roman CYR" w:cs="Times New Roman CYR"/>
          <w:sz w:val="28"/>
          <w:szCs w:val="28"/>
        </w:rPr>
      </w:pPr>
    </w:p>
    <w:p w:rsidR="00844CD6" w:rsidRDefault="00844CD6" w:rsidP="00FE05E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b/>
          <w:bCs/>
          <w:sz w:val="28"/>
          <w:szCs w:val="28"/>
        </w:rPr>
        <w:t xml:space="preserve">3. </w:t>
      </w:r>
      <w:r>
        <w:rPr>
          <w:rFonts w:ascii="Times New Roman CYR" w:hAnsi="Times New Roman CYR" w:cs="Times New Roman CYR"/>
          <w:bCs/>
          <w:sz w:val="28"/>
          <w:szCs w:val="28"/>
        </w:rPr>
        <w:t>1)</w:t>
      </w:r>
      <w:r>
        <w:rPr>
          <w:rFonts w:ascii="Times New Roman CYR" w:hAnsi="Times New Roman CYR" w:cs="Times New Roman CYR"/>
          <w:sz w:val="28"/>
          <w:szCs w:val="28"/>
        </w:rPr>
        <w:t xml:space="preserve"> Утвердить коды главных администраторов доходов районного бюджета и главных администраторов источников финансирования  дефицита районного бюджета на 201</w:t>
      </w:r>
      <w:r w:rsidR="002210E4">
        <w:rPr>
          <w:rFonts w:ascii="Times New Roman CYR" w:hAnsi="Times New Roman CYR" w:cs="Times New Roman CYR"/>
          <w:sz w:val="28"/>
          <w:szCs w:val="28"/>
        </w:rPr>
        <w:t>5</w:t>
      </w:r>
      <w:r>
        <w:rPr>
          <w:rFonts w:ascii="Times New Roman CYR" w:hAnsi="Times New Roman CYR" w:cs="Times New Roman CYR"/>
          <w:sz w:val="28"/>
          <w:szCs w:val="28"/>
        </w:rPr>
        <w:t xml:space="preserve"> год и на плановый период 201</w:t>
      </w:r>
      <w:r w:rsidR="002210E4">
        <w:rPr>
          <w:rFonts w:ascii="Times New Roman CYR" w:hAnsi="Times New Roman CYR" w:cs="Times New Roman CYR"/>
          <w:sz w:val="28"/>
          <w:szCs w:val="28"/>
        </w:rPr>
        <w:t>6</w:t>
      </w:r>
      <w:r>
        <w:rPr>
          <w:rFonts w:ascii="Times New Roman CYR" w:hAnsi="Times New Roman CYR" w:cs="Times New Roman CYR"/>
          <w:sz w:val="28"/>
          <w:szCs w:val="28"/>
        </w:rPr>
        <w:t xml:space="preserve"> и 201</w:t>
      </w:r>
      <w:r w:rsidR="002210E4">
        <w:rPr>
          <w:rFonts w:ascii="Times New Roman CYR" w:hAnsi="Times New Roman CYR" w:cs="Times New Roman CYR"/>
          <w:sz w:val="28"/>
          <w:szCs w:val="28"/>
        </w:rPr>
        <w:t>7</w:t>
      </w:r>
      <w:r>
        <w:rPr>
          <w:rFonts w:ascii="Times New Roman CYR" w:hAnsi="Times New Roman CYR" w:cs="Times New Roman CYR"/>
          <w:sz w:val="28"/>
          <w:szCs w:val="28"/>
        </w:rPr>
        <w:t xml:space="preserve"> годов согласно  приложению </w:t>
      </w:r>
      <w:r w:rsidR="00EA5D23">
        <w:rPr>
          <w:rFonts w:ascii="Times New Roman CYR" w:hAnsi="Times New Roman CYR" w:cs="Times New Roman CYR"/>
          <w:sz w:val="28"/>
          <w:szCs w:val="28"/>
        </w:rPr>
        <w:t>3</w:t>
      </w:r>
      <w:r>
        <w:rPr>
          <w:rFonts w:ascii="Times New Roman CYR" w:hAnsi="Times New Roman CYR" w:cs="Times New Roman CYR"/>
          <w:sz w:val="28"/>
          <w:szCs w:val="28"/>
        </w:rPr>
        <w:t xml:space="preserve"> к настоящему решению.</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 xml:space="preserve">2) </w:t>
      </w:r>
      <w:r w:rsidR="00C84913">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Утвердить перечень главных администраторов доходов районного </w:t>
      </w:r>
      <w:r>
        <w:rPr>
          <w:rFonts w:ascii="Times New Roman CYR" w:hAnsi="Times New Roman CYR" w:cs="Times New Roman CYR"/>
          <w:sz w:val="28"/>
          <w:szCs w:val="28"/>
        </w:rPr>
        <w:lastRenderedPageBreak/>
        <w:t>бюджета на 201</w:t>
      </w:r>
      <w:r w:rsidR="002210E4">
        <w:rPr>
          <w:rFonts w:ascii="Times New Roman CYR" w:hAnsi="Times New Roman CYR" w:cs="Times New Roman CYR"/>
          <w:sz w:val="28"/>
          <w:szCs w:val="28"/>
        </w:rPr>
        <w:t>5</w:t>
      </w:r>
      <w:r>
        <w:rPr>
          <w:rFonts w:ascii="Times New Roman CYR" w:hAnsi="Times New Roman CYR" w:cs="Times New Roman CYR"/>
          <w:sz w:val="28"/>
          <w:szCs w:val="28"/>
        </w:rPr>
        <w:t xml:space="preserve"> год и на плановый период 201</w:t>
      </w:r>
      <w:r w:rsidR="002210E4">
        <w:rPr>
          <w:rFonts w:ascii="Times New Roman CYR" w:hAnsi="Times New Roman CYR" w:cs="Times New Roman CYR"/>
          <w:sz w:val="28"/>
          <w:szCs w:val="28"/>
        </w:rPr>
        <w:t>6</w:t>
      </w:r>
      <w:r>
        <w:rPr>
          <w:rFonts w:ascii="Times New Roman CYR" w:hAnsi="Times New Roman CYR" w:cs="Times New Roman CYR"/>
          <w:sz w:val="28"/>
          <w:szCs w:val="28"/>
        </w:rPr>
        <w:t xml:space="preserve"> и 201</w:t>
      </w:r>
      <w:r w:rsidR="002210E4">
        <w:rPr>
          <w:rFonts w:ascii="Times New Roman CYR" w:hAnsi="Times New Roman CYR" w:cs="Times New Roman CYR"/>
          <w:sz w:val="28"/>
          <w:szCs w:val="28"/>
        </w:rPr>
        <w:t>7</w:t>
      </w:r>
      <w:r>
        <w:rPr>
          <w:rFonts w:ascii="Times New Roman CYR" w:hAnsi="Times New Roman CYR" w:cs="Times New Roman CYR"/>
          <w:sz w:val="28"/>
          <w:szCs w:val="28"/>
        </w:rPr>
        <w:t xml:space="preserve"> годов согласно приложению </w:t>
      </w:r>
      <w:r w:rsidR="00EA5D23">
        <w:rPr>
          <w:rFonts w:ascii="Times New Roman CYR" w:hAnsi="Times New Roman CYR" w:cs="Times New Roman CYR"/>
          <w:sz w:val="28"/>
          <w:szCs w:val="28"/>
        </w:rPr>
        <w:t>4</w:t>
      </w:r>
      <w:r>
        <w:rPr>
          <w:rFonts w:ascii="Times New Roman CYR" w:hAnsi="Times New Roman CYR" w:cs="Times New Roman CYR"/>
          <w:sz w:val="28"/>
          <w:szCs w:val="28"/>
        </w:rPr>
        <w:t xml:space="preserve"> к настоящему решению.</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 xml:space="preserve">3) Утвердить перечень главных </w:t>
      </w:r>
      <w:proofErr w:type="gramStart"/>
      <w:r>
        <w:rPr>
          <w:rFonts w:ascii="Times New Roman CYR" w:hAnsi="Times New Roman CYR" w:cs="Times New Roman CYR"/>
          <w:sz w:val="28"/>
          <w:szCs w:val="28"/>
        </w:rPr>
        <w:t>администраторов  источников финансирования дефицита районного бюджета</w:t>
      </w:r>
      <w:proofErr w:type="gramEnd"/>
      <w:r>
        <w:rPr>
          <w:rFonts w:ascii="Times New Roman CYR" w:hAnsi="Times New Roman CYR" w:cs="Times New Roman CYR"/>
          <w:sz w:val="28"/>
          <w:szCs w:val="28"/>
        </w:rPr>
        <w:t xml:space="preserve"> на 201</w:t>
      </w:r>
      <w:r w:rsidR="002210E4">
        <w:rPr>
          <w:rFonts w:ascii="Times New Roman CYR" w:hAnsi="Times New Roman CYR" w:cs="Times New Roman CYR"/>
          <w:sz w:val="28"/>
          <w:szCs w:val="28"/>
        </w:rPr>
        <w:t>5</w:t>
      </w:r>
      <w:r>
        <w:rPr>
          <w:rFonts w:ascii="Times New Roman CYR" w:hAnsi="Times New Roman CYR" w:cs="Times New Roman CYR"/>
          <w:sz w:val="28"/>
          <w:szCs w:val="28"/>
        </w:rPr>
        <w:t xml:space="preserve"> год и на плановый период 201</w:t>
      </w:r>
      <w:r w:rsidR="002210E4">
        <w:rPr>
          <w:rFonts w:ascii="Times New Roman CYR" w:hAnsi="Times New Roman CYR" w:cs="Times New Roman CYR"/>
          <w:sz w:val="28"/>
          <w:szCs w:val="28"/>
        </w:rPr>
        <w:t>6</w:t>
      </w:r>
      <w:r>
        <w:rPr>
          <w:rFonts w:ascii="Times New Roman CYR" w:hAnsi="Times New Roman CYR" w:cs="Times New Roman CYR"/>
          <w:sz w:val="28"/>
          <w:szCs w:val="28"/>
        </w:rPr>
        <w:t xml:space="preserve"> и 201</w:t>
      </w:r>
      <w:r w:rsidR="002210E4">
        <w:rPr>
          <w:rFonts w:ascii="Times New Roman CYR" w:hAnsi="Times New Roman CYR" w:cs="Times New Roman CYR"/>
          <w:sz w:val="28"/>
          <w:szCs w:val="28"/>
        </w:rPr>
        <w:t>7</w:t>
      </w:r>
      <w:r>
        <w:rPr>
          <w:rFonts w:ascii="Times New Roman CYR" w:hAnsi="Times New Roman CYR" w:cs="Times New Roman CYR"/>
          <w:sz w:val="28"/>
          <w:szCs w:val="28"/>
        </w:rPr>
        <w:t xml:space="preserve"> годов согласно приложению </w:t>
      </w:r>
      <w:r w:rsidR="00EA5D23">
        <w:rPr>
          <w:rFonts w:ascii="Times New Roman CYR" w:hAnsi="Times New Roman CYR" w:cs="Times New Roman CYR"/>
          <w:sz w:val="28"/>
          <w:szCs w:val="28"/>
        </w:rPr>
        <w:t>5</w:t>
      </w:r>
      <w:r>
        <w:rPr>
          <w:rFonts w:ascii="Times New Roman CYR" w:hAnsi="Times New Roman CYR" w:cs="Times New Roman CYR"/>
          <w:sz w:val="28"/>
          <w:szCs w:val="28"/>
        </w:rPr>
        <w:t xml:space="preserve"> к настоящему решению.</w:t>
      </w:r>
    </w:p>
    <w:p w:rsidR="00236A4C" w:rsidRPr="00236A4C" w:rsidRDefault="00844CD6" w:rsidP="00236A4C">
      <w:pPr>
        <w:widowControl w:val="0"/>
        <w:autoSpaceDE w:val="0"/>
        <w:autoSpaceDN w:val="0"/>
        <w:adjustRightInd w:val="0"/>
        <w:ind w:firstLine="708"/>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4)</w:t>
      </w:r>
      <w:r w:rsidR="00C84913">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 </w:t>
      </w:r>
      <w:r w:rsidR="00236A4C" w:rsidRPr="00236A4C">
        <w:rPr>
          <w:rFonts w:ascii="Times New Roman CYR" w:hAnsi="Times New Roman CYR" w:cs="Times New Roman CYR"/>
          <w:sz w:val="28"/>
          <w:szCs w:val="28"/>
        </w:rPr>
        <w:t>Закрепить код</w:t>
      </w:r>
      <w:r w:rsidR="00236A4C">
        <w:rPr>
          <w:rFonts w:ascii="Times New Roman CYR" w:hAnsi="Times New Roman CYR" w:cs="Times New Roman CYR"/>
          <w:sz w:val="28"/>
          <w:szCs w:val="28"/>
        </w:rPr>
        <w:t>ы</w:t>
      </w:r>
      <w:r w:rsidR="00236A4C" w:rsidRPr="00236A4C">
        <w:rPr>
          <w:rFonts w:ascii="Times New Roman CYR" w:hAnsi="Times New Roman CYR" w:cs="Times New Roman CYR"/>
          <w:sz w:val="28"/>
          <w:szCs w:val="28"/>
        </w:rPr>
        <w:t xml:space="preserve"> доход</w:t>
      </w:r>
      <w:r w:rsidR="00236A4C">
        <w:rPr>
          <w:rFonts w:ascii="Times New Roman CYR" w:hAnsi="Times New Roman CYR" w:cs="Times New Roman CYR"/>
          <w:sz w:val="28"/>
          <w:szCs w:val="28"/>
        </w:rPr>
        <w:t xml:space="preserve">ов </w:t>
      </w:r>
      <w:r w:rsidR="00236A4C" w:rsidRPr="00236A4C">
        <w:rPr>
          <w:rFonts w:ascii="Times New Roman CYR" w:hAnsi="Times New Roman CYR" w:cs="Times New Roman CYR"/>
          <w:sz w:val="28"/>
          <w:szCs w:val="28"/>
        </w:rPr>
        <w:t xml:space="preserve"> поселений Краснохолмского района - 000 2 08 05000 10 0000 180 «Перечисления из бюджетов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w:t>
      </w:r>
      <w:r w:rsidR="00236A4C">
        <w:rPr>
          <w:rFonts w:ascii="Times New Roman CYR" w:hAnsi="Times New Roman CYR" w:cs="Times New Roman CYR"/>
          <w:sz w:val="28"/>
          <w:szCs w:val="28"/>
        </w:rPr>
        <w:t xml:space="preserve">и </w:t>
      </w:r>
      <w:r w:rsidR="001957C2">
        <w:rPr>
          <w:rFonts w:ascii="Times New Roman CYR" w:hAnsi="Times New Roman CYR" w:cs="Times New Roman CYR"/>
          <w:sz w:val="28"/>
          <w:szCs w:val="28"/>
        </w:rPr>
        <w:t xml:space="preserve"> </w:t>
      </w:r>
      <w:r w:rsidR="001957C2">
        <w:rPr>
          <w:sz w:val="28"/>
          <w:szCs w:val="28"/>
        </w:rPr>
        <w:t>000 1 17 01050 10 0000 180</w:t>
      </w:r>
      <w:proofErr w:type="gramEnd"/>
      <w:r w:rsidR="001957C2">
        <w:rPr>
          <w:sz w:val="28"/>
          <w:szCs w:val="28"/>
        </w:rPr>
        <w:t xml:space="preserve"> «Невыясненные поступления, зачисляемые в бюджеты поселений» </w:t>
      </w:r>
      <w:r w:rsidR="00236A4C" w:rsidRPr="00236A4C">
        <w:rPr>
          <w:rFonts w:ascii="Times New Roman CYR" w:hAnsi="Times New Roman CYR" w:cs="Times New Roman CYR"/>
          <w:sz w:val="28"/>
          <w:szCs w:val="28"/>
        </w:rPr>
        <w:t>за главным администратором доходов районного бюджета  –  финансовым отделом администрации Краснохолмского района.</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5) Утвердить перечень главных администраторов доходов районного бюджета на 201</w:t>
      </w:r>
      <w:r w:rsidR="00322807">
        <w:rPr>
          <w:rFonts w:ascii="Times New Roman CYR" w:hAnsi="Times New Roman CYR" w:cs="Times New Roman CYR"/>
          <w:sz w:val="28"/>
          <w:szCs w:val="28"/>
        </w:rPr>
        <w:t>5</w:t>
      </w:r>
      <w:r>
        <w:rPr>
          <w:rFonts w:ascii="Times New Roman CYR" w:hAnsi="Times New Roman CYR" w:cs="Times New Roman CYR"/>
          <w:sz w:val="28"/>
          <w:szCs w:val="28"/>
        </w:rPr>
        <w:t xml:space="preserve"> год и на плановый период 201</w:t>
      </w:r>
      <w:r w:rsidR="00322807">
        <w:rPr>
          <w:rFonts w:ascii="Times New Roman CYR" w:hAnsi="Times New Roman CYR" w:cs="Times New Roman CYR"/>
          <w:sz w:val="28"/>
          <w:szCs w:val="28"/>
        </w:rPr>
        <w:t>6</w:t>
      </w:r>
      <w:r>
        <w:rPr>
          <w:rFonts w:ascii="Times New Roman CYR" w:hAnsi="Times New Roman CYR" w:cs="Times New Roman CYR"/>
          <w:sz w:val="28"/>
          <w:szCs w:val="28"/>
        </w:rPr>
        <w:t xml:space="preserve"> и 201</w:t>
      </w:r>
      <w:r w:rsidR="00322807">
        <w:rPr>
          <w:rFonts w:ascii="Times New Roman CYR" w:hAnsi="Times New Roman CYR" w:cs="Times New Roman CYR"/>
          <w:sz w:val="28"/>
          <w:szCs w:val="28"/>
        </w:rPr>
        <w:t>7</w:t>
      </w:r>
      <w:r>
        <w:rPr>
          <w:rFonts w:ascii="Times New Roman CYR" w:hAnsi="Times New Roman CYR" w:cs="Times New Roman CYR"/>
          <w:sz w:val="28"/>
          <w:szCs w:val="28"/>
        </w:rPr>
        <w:t xml:space="preserve"> годов – органов государственной власти Российской Федерации, органов государственной власти Тверской области  и государственными органами Тверской области согласно приложению </w:t>
      </w:r>
      <w:r w:rsidR="001957C2">
        <w:rPr>
          <w:rFonts w:ascii="Times New Roman CYR" w:hAnsi="Times New Roman CYR" w:cs="Times New Roman CYR"/>
          <w:sz w:val="28"/>
          <w:szCs w:val="28"/>
        </w:rPr>
        <w:t>6</w:t>
      </w:r>
      <w:r>
        <w:rPr>
          <w:rFonts w:ascii="Times New Roman CYR" w:hAnsi="Times New Roman CYR" w:cs="Times New Roman CYR"/>
          <w:sz w:val="28"/>
          <w:szCs w:val="28"/>
        </w:rPr>
        <w:t xml:space="preserve"> к настоящему решению.</w:t>
      </w:r>
    </w:p>
    <w:p w:rsidR="00C84913" w:rsidRDefault="00C84913" w:rsidP="00844CD6">
      <w:pPr>
        <w:widowControl w:val="0"/>
        <w:autoSpaceDE w:val="0"/>
        <w:autoSpaceDN w:val="0"/>
        <w:adjustRightInd w:val="0"/>
        <w:ind w:firstLine="708"/>
        <w:jc w:val="both"/>
        <w:rPr>
          <w:rFonts w:ascii="Times New Roman CYR" w:hAnsi="Times New Roman CYR" w:cs="Times New Roman CYR"/>
          <w:sz w:val="28"/>
          <w:szCs w:val="28"/>
        </w:rPr>
      </w:pPr>
    </w:p>
    <w:p w:rsidR="00C84913" w:rsidRPr="00C84913" w:rsidRDefault="00C84913" w:rsidP="00844CD6">
      <w:pPr>
        <w:widowControl w:val="0"/>
        <w:autoSpaceDE w:val="0"/>
        <w:autoSpaceDN w:val="0"/>
        <w:adjustRightInd w:val="0"/>
        <w:ind w:firstLine="708"/>
        <w:jc w:val="both"/>
        <w:rPr>
          <w:rFonts w:ascii="Times New Roman CYR" w:hAnsi="Times New Roman CYR" w:cs="Times New Roman CYR"/>
          <w:b/>
          <w:sz w:val="28"/>
          <w:szCs w:val="28"/>
        </w:rPr>
      </w:pPr>
      <w:r w:rsidRPr="00C84913">
        <w:rPr>
          <w:rFonts w:ascii="Times New Roman CYR" w:hAnsi="Times New Roman CYR" w:cs="Times New Roman CYR"/>
          <w:b/>
          <w:sz w:val="28"/>
          <w:szCs w:val="28"/>
        </w:rPr>
        <w:t>4.</w:t>
      </w:r>
      <w:r>
        <w:rPr>
          <w:rFonts w:ascii="Times New Roman CYR" w:hAnsi="Times New Roman CYR" w:cs="Times New Roman CYR"/>
          <w:b/>
          <w:sz w:val="28"/>
          <w:szCs w:val="28"/>
        </w:rPr>
        <w:t xml:space="preserve"> </w:t>
      </w:r>
      <w:proofErr w:type="gramStart"/>
      <w:r w:rsidR="007B1DC9" w:rsidRPr="007B1DC9">
        <w:rPr>
          <w:rFonts w:ascii="Times New Roman CYR" w:hAnsi="Times New Roman CYR" w:cs="Times New Roman CYR"/>
          <w:sz w:val="28"/>
          <w:szCs w:val="28"/>
        </w:rPr>
        <w:t>Учесть, что в</w:t>
      </w:r>
      <w:r w:rsidR="000662DD" w:rsidRPr="000662DD">
        <w:rPr>
          <w:rFonts w:ascii="Times New Roman CYR" w:hAnsi="Times New Roman CYR" w:cs="Times New Roman CYR"/>
          <w:sz w:val="28"/>
          <w:szCs w:val="28"/>
        </w:rPr>
        <w:t xml:space="preserve"> соответствии</w:t>
      </w:r>
      <w:r w:rsidR="000662DD">
        <w:rPr>
          <w:rFonts w:ascii="Times New Roman CYR" w:hAnsi="Times New Roman CYR" w:cs="Times New Roman CYR"/>
          <w:sz w:val="28"/>
          <w:szCs w:val="28"/>
        </w:rPr>
        <w:t xml:space="preserve"> с проектом закона Тверской области «Об областном бюджете на 201</w:t>
      </w:r>
      <w:r w:rsidR="00322807">
        <w:rPr>
          <w:rFonts w:ascii="Times New Roman CYR" w:hAnsi="Times New Roman CYR" w:cs="Times New Roman CYR"/>
          <w:sz w:val="28"/>
          <w:szCs w:val="28"/>
        </w:rPr>
        <w:t>5</w:t>
      </w:r>
      <w:r w:rsidR="000662DD">
        <w:rPr>
          <w:rFonts w:ascii="Times New Roman CYR" w:hAnsi="Times New Roman CYR" w:cs="Times New Roman CYR"/>
          <w:sz w:val="28"/>
          <w:szCs w:val="28"/>
        </w:rPr>
        <w:t xml:space="preserve"> год и на плановый период 201</w:t>
      </w:r>
      <w:r w:rsidR="00322807">
        <w:rPr>
          <w:rFonts w:ascii="Times New Roman CYR" w:hAnsi="Times New Roman CYR" w:cs="Times New Roman CYR"/>
          <w:sz w:val="28"/>
          <w:szCs w:val="28"/>
        </w:rPr>
        <w:t>6</w:t>
      </w:r>
      <w:r w:rsidR="000662DD">
        <w:rPr>
          <w:rFonts w:ascii="Times New Roman CYR" w:hAnsi="Times New Roman CYR" w:cs="Times New Roman CYR"/>
          <w:sz w:val="28"/>
          <w:szCs w:val="28"/>
        </w:rPr>
        <w:t xml:space="preserve"> и 201</w:t>
      </w:r>
      <w:r w:rsidR="00322807">
        <w:rPr>
          <w:rFonts w:ascii="Times New Roman CYR" w:hAnsi="Times New Roman CYR" w:cs="Times New Roman CYR"/>
          <w:sz w:val="28"/>
          <w:szCs w:val="28"/>
        </w:rPr>
        <w:t>7</w:t>
      </w:r>
      <w:r w:rsidR="000662DD">
        <w:rPr>
          <w:rFonts w:ascii="Times New Roman CYR" w:hAnsi="Times New Roman CYR" w:cs="Times New Roman CYR"/>
          <w:sz w:val="28"/>
          <w:szCs w:val="28"/>
        </w:rPr>
        <w:t xml:space="preserve"> годов» дифференцированные нормативы отчислений в районный бюджет от уплаты акцизов на автомобильный и прямогонный бензин, дизельное топливо, моторные масла для дизельных и (или) карбюраторных (</w:t>
      </w:r>
      <w:proofErr w:type="spellStart"/>
      <w:r w:rsidR="000662DD">
        <w:rPr>
          <w:rFonts w:ascii="Times New Roman CYR" w:hAnsi="Times New Roman CYR" w:cs="Times New Roman CYR"/>
          <w:sz w:val="28"/>
          <w:szCs w:val="28"/>
        </w:rPr>
        <w:t>инжекторных</w:t>
      </w:r>
      <w:proofErr w:type="spellEnd"/>
      <w:r w:rsidR="000662DD">
        <w:rPr>
          <w:rFonts w:ascii="Times New Roman CYR" w:hAnsi="Times New Roman CYR" w:cs="Times New Roman CYR"/>
          <w:sz w:val="28"/>
          <w:szCs w:val="28"/>
        </w:rPr>
        <w:t>) двигателей, производимые на территории Российской Федерации, установлены в размере 0,0</w:t>
      </w:r>
      <w:r w:rsidR="00322807">
        <w:rPr>
          <w:rFonts w:ascii="Times New Roman CYR" w:hAnsi="Times New Roman CYR" w:cs="Times New Roman CYR"/>
          <w:sz w:val="28"/>
          <w:szCs w:val="28"/>
        </w:rPr>
        <w:t>4</w:t>
      </w:r>
      <w:r w:rsidR="000662DD">
        <w:rPr>
          <w:rFonts w:ascii="Times New Roman CYR" w:hAnsi="Times New Roman CYR" w:cs="Times New Roman CYR"/>
          <w:sz w:val="28"/>
          <w:szCs w:val="28"/>
        </w:rPr>
        <w:t xml:space="preserve">37 %. </w:t>
      </w:r>
      <w:proofErr w:type="gramEnd"/>
    </w:p>
    <w:p w:rsidR="00844CD6" w:rsidRDefault="00844CD6" w:rsidP="00844CD6">
      <w:pPr>
        <w:widowControl w:val="0"/>
        <w:autoSpaceDE w:val="0"/>
        <w:autoSpaceDN w:val="0"/>
        <w:adjustRightInd w:val="0"/>
        <w:ind w:firstLine="708"/>
        <w:jc w:val="both"/>
        <w:rPr>
          <w:rFonts w:ascii="Times New Roman CYR" w:hAnsi="Times New Roman CYR" w:cs="Times New Roman CYR"/>
          <w:b/>
          <w:bCs/>
          <w:sz w:val="28"/>
          <w:szCs w:val="28"/>
        </w:rPr>
      </w:pPr>
    </w:p>
    <w:p w:rsidR="00844CD6" w:rsidRDefault="000662DD"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b/>
          <w:bCs/>
          <w:sz w:val="28"/>
          <w:szCs w:val="28"/>
        </w:rPr>
        <w:t>5</w:t>
      </w:r>
      <w:r w:rsidR="00844CD6">
        <w:rPr>
          <w:rFonts w:ascii="Times New Roman CYR" w:hAnsi="Times New Roman CYR" w:cs="Times New Roman CYR"/>
          <w:b/>
          <w:bCs/>
          <w:sz w:val="28"/>
          <w:szCs w:val="28"/>
        </w:rPr>
        <w:t xml:space="preserve">. </w:t>
      </w:r>
      <w:r w:rsidR="00844CD6">
        <w:rPr>
          <w:rFonts w:ascii="Times New Roman CYR" w:hAnsi="Times New Roman CYR" w:cs="Times New Roman CYR"/>
          <w:sz w:val="28"/>
          <w:szCs w:val="28"/>
        </w:rPr>
        <w:t xml:space="preserve">Учесть в районном  бюджете прогнозируемые доходы районного бюджета по группам, подгруппам, статьям, подстатьям и элементам </w:t>
      </w:r>
      <w:proofErr w:type="gramStart"/>
      <w:r w:rsidR="00844CD6">
        <w:rPr>
          <w:rFonts w:ascii="Times New Roman CYR" w:hAnsi="Times New Roman CYR" w:cs="Times New Roman CYR"/>
          <w:sz w:val="28"/>
          <w:szCs w:val="28"/>
        </w:rPr>
        <w:t>доходов классификации доходов бюджетов Российской Федерации</w:t>
      </w:r>
      <w:proofErr w:type="gramEnd"/>
      <w:r w:rsidR="00844CD6">
        <w:rPr>
          <w:rFonts w:ascii="Times New Roman CYR" w:hAnsi="Times New Roman CYR" w:cs="Times New Roman CYR"/>
          <w:sz w:val="28"/>
          <w:szCs w:val="28"/>
        </w:rPr>
        <w:t xml:space="preserve"> на 201</w:t>
      </w:r>
      <w:r w:rsidR="00322807">
        <w:rPr>
          <w:rFonts w:ascii="Times New Roman CYR" w:hAnsi="Times New Roman CYR" w:cs="Times New Roman CYR"/>
          <w:sz w:val="28"/>
          <w:szCs w:val="28"/>
        </w:rPr>
        <w:t>5</w:t>
      </w:r>
      <w:r w:rsidR="00844CD6">
        <w:rPr>
          <w:rFonts w:ascii="Times New Roman CYR" w:hAnsi="Times New Roman CYR" w:cs="Times New Roman CYR"/>
          <w:sz w:val="28"/>
          <w:szCs w:val="28"/>
        </w:rPr>
        <w:t xml:space="preserve"> год и на </w:t>
      </w:r>
      <w:r w:rsidR="00EA5D23">
        <w:rPr>
          <w:rFonts w:ascii="Times New Roman CYR" w:hAnsi="Times New Roman CYR" w:cs="Times New Roman CYR"/>
          <w:sz w:val="28"/>
          <w:szCs w:val="28"/>
        </w:rPr>
        <w:t xml:space="preserve">плановый период </w:t>
      </w:r>
      <w:r w:rsidR="00844CD6">
        <w:rPr>
          <w:rFonts w:ascii="Times New Roman CYR" w:hAnsi="Times New Roman CYR" w:cs="Times New Roman CYR"/>
          <w:sz w:val="28"/>
          <w:szCs w:val="28"/>
        </w:rPr>
        <w:t>201</w:t>
      </w:r>
      <w:r w:rsidR="00322807">
        <w:rPr>
          <w:rFonts w:ascii="Times New Roman CYR" w:hAnsi="Times New Roman CYR" w:cs="Times New Roman CYR"/>
          <w:sz w:val="28"/>
          <w:szCs w:val="28"/>
        </w:rPr>
        <w:t>6</w:t>
      </w:r>
      <w:r w:rsidR="00844CD6">
        <w:rPr>
          <w:rFonts w:ascii="Times New Roman CYR" w:hAnsi="Times New Roman CYR" w:cs="Times New Roman CYR"/>
          <w:sz w:val="28"/>
          <w:szCs w:val="28"/>
        </w:rPr>
        <w:t xml:space="preserve"> </w:t>
      </w:r>
      <w:r w:rsidR="00EA5D23">
        <w:rPr>
          <w:rFonts w:ascii="Times New Roman CYR" w:hAnsi="Times New Roman CYR" w:cs="Times New Roman CYR"/>
          <w:sz w:val="28"/>
          <w:szCs w:val="28"/>
        </w:rPr>
        <w:t>и</w:t>
      </w:r>
      <w:r w:rsidR="00844CD6">
        <w:rPr>
          <w:rFonts w:ascii="Times New Roman CYR" w:hAnsi="Times New Roman CYR" w:cs="Times New Roman CYR"/>
          <w:sz w:val="28"/>
          <w:szCs w:val="28"/>
        </w:rPr>
        <w:t xml:space="preserve"> 201</w:t>
      </w:r>
      <w:r w:rsidR="00322807">
        <w:rPr>
          <w:rFonts w:ascii="Times New Roman CYR" w:hAnsi="Times New Roman CYR" w:cs="Times New Roman CYR"/>
          <w:sz w:val="28"/>
          <w:szCs w:val="28"/>
        </w:rPr>
        <w:t>7</w:t>
      </w:r>
      <w:r w:rsidR="00844CD6">
        <w:rPr>
          <w:rFonts w:ascii="Times New Roman CYR" w:hAnsi="Times New Roman CYR" w:cs="Times New Roman CYR"/>
          <w:sz w:val="28"/>
          <w:szCs w:val="28"/>
        </w:rPr>
        <w:t xml:space="preserve"> год</w:t>
      </w:r>
      <w:r w:rsidR="00EA5D23">
        <w:rPr>
          <w:rFonts w:ascii="Times New Roman CYR" w:hAnsi="Times New Roman CYR" w:cs="Times New Roman CYR"/>
          <w:sz w:val="28"/>
          <w:szCs w:val="28"/>
        </w:rPr>
        <w:t>ов</w:t>
      </w:r>
      <w:r w:rsidR="00844CD6">
        <w:rPr>
          <w:rFonts w:ascii="Times New Roman CYR" w:hAnsi="Times New Roman CYR" w:cs="Times New Roman CYR"/>
          <w:sz w:val="28"/>
          <w:szCs w:val="28"/>
        </w:rPr>
        <w:t xml:space="preserve"> согласно приложению </w:t>
      </w:r>
      <w:r w:rsidR="001957C2">
        <w:rPr>
          <w:rFonts w:ascii="Times New Roman CYR" w:hAnsi="Times New Roman CYR" w:cs="Times New Roman CYR"/>
          <w:sz w:val="28"/>
          <w:szCs w:val="28"/>
        </w:rPr>
        <w:t>7</w:t>
      </w:r>
      <w:r w:rsidR="00844CD6">
        <w:rPr>
          <w:rFonts w:ascii="Times New Roman CYR" w:hAnsi="Times New Roman CYR" w:cs="Times New Roman CYR"/>
          <w:sz w:val="28"/>
          <w:szCs w:val="28"/>
        </w:rPr>
        <w:t xml:space="preserve"> к настоящему решению.</w:t>
      </w:r>
    </w:p>
    <w:p w:rsidR="00844CD6" w:rsidRDefault="00844CD6" w:rsidP="00844CD6">
      <w:pPr>
        <w:widowControl w:val="0"/>
        <w:autoSpaceDE w:val="0"/>
        <w:autoSpaceDN w:val="0"/>
        <w:adjustRightInd w:val="0"/>
        <w:ind w:firstLine="708"/>
        <w:jc w:val="both"/>
        <w:rPr>
          <w:rFonts w:ascii="Times New Roman CYR" w:hAnsi="Times New Roman CYR" w:cs="Times New Roman CYR"/>
          <w:b/>
          <w:bCs/>
          <w:sz w:val="28"/>
          <w:szCs w:val="28"/>
        </w:rPr>
      </w:pPr>
    </w:p>
    <w:p w:rsidR="00844CD6" w:rsidRDefault="000662DD" w:rsidP="00EA5D23">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b/>
          <w:bCs/>
          <w:sz w:val="28"/>
          <w:szCs w:val="28"/>
        </w:rPr>
        <w:t>6</w:t>
      </w:r>
      <w:r w:rsidR="00844CD6">
        <w:rPr>
          <w:rFonts w:ascii="Times New Roman CYR" w:hAnsi="Times New Roman CYR" w:cs="Times New Roman CYR"/>
          <w:b/>
          <w:bCs/>
          <w:sz w:val="28"/>
          <w:szCs w:val="28"/>
        </w:rPr>
        <w:t>.</w:t>
      </w:r>
      <w:r w:rsidR="00844CD6">
        <w:rPr>
          <w:rFonts w:ascii="Times New Roman CYR" w:hAnsi="Times New Roman CYR" w:cs="Times New Roman CYR"/>
          <w:sz w:val="28"/>
          <w:szCs w:val="28"/>
        </w:rPr>
        <w:t xml:space="preserve"> 1) Утвердить в пределах общего объема расходов</w:t>
      </w:r>
      <w:r w:rsidR="002D4B9B">
        <w:rPr>
          <w:rFonts w:ascii="Times New Roman CYR" w:hAnsi="Times New Roman CYR" w:cs="Times New Roman CYR"/>
          <w:sz w:val="28"/>
          <w:szCs w:val="28"/>
        </w:rPr>
        <w:t xml:space="preserve"> районного бюджета</w:t>
      </w:r>
      <w:r w:rsidR="00844CD6">
        <w:rPr>
          <w:rFonts w:ascii="Times New Roman CYR" w:hAnsi="Times New Roman CYR" w:cs="Times New Roman CYR"/>
          <w:sz w:val="28"/>
          <w:szCs w:val="28"/>
        </w:rPr>
        <w:t>, установленного статьей 1 настоящего решения, распределение бюджетных ассигнований по разделам и подразделам классификации расходов бюджетов</w:t>
      </w:r>
      <w:r w:rsidR="00EA5D23">
        <w:rPr>
          <w:rFonts w:ascii="Times New Roman CYR" w:hAnsi="Times New Roman CYR" w:cs="Times New Roman CYR"/>
          <w:sz w:val="28"/>
          <w:szCs w:val="28"/>
        </w:rPr>
        <w:t xml:space="preserve"> </w:t>
      </w:r>
      <w:r w:rsidR="00844CD6">
        <w:rPr>
          <w:rFonts w:ascii="Times New Roman CYR" w:hAnsi="Times New Roman CYR" w:cs="Times New Roman CYR"/>
          <w:sz w:val="28"/>
          <w:szCs w:val="28"/>
        </w:rPr>
        <w:t>на 201</w:t>
      </w:r>
      <w:r w:rsidR="00322807">
        <w:rPr>
          <w:rFonts w:ascii="Times New Roman CYR" w:hAnsi="Times New Roman CYR" w:cs="Times New Roman CYR"/>
          <w:sz w:val="28"/>
          <w:szCs w:val="28"/>
        </w:rPr>
        <w:t>5</w:t>
      </w:r>
      <w:r w:rsidR="00844CD6">
        <w:rPr>
          <w:rFonts w:ascii="Times New Roman CYR" w:hAnsi="Times New Roman CYR" w:cs="Times New Roman CYR"/>
          <w:sz w:val="28"/>
          <w:szCs w:val="28"/>
        </w:rPr>
        <w:t xml:space="preserve"> год </w:t>
      </w:r>
      <w:r w:rsidR="00EA5D23">
        <w:rPr>
          <w:rFonts w:ascii="Times New Roman CYR" w:hAnsi="Times New Roman CYR" w:cs="Times New Roman CYR"/>
          <w:sz w:val="28"/>
          <w:szCs w:val="28"/>
        </w:rPr>
        <w:t xml:space="preserve"> и </w:t>
      </w:r>
      <w:r w:rsidR="00844CD6">
        <w:rPr>
          <w:rFonts w:ascii="Times New Roman CYR" w:hAnsi="Times New Roman CYR" w:cs="Times New Roman CYR"/>
          <w:sz w:val="28"/>
          <w:szCs w:val="28"/>
        </w:rPr>
        <w:t>на</w:t>
      </w:r>
      <w:r w:rsidR="00EA5D23">
        <w:rPr>
          <w:rFonts w:ascii="Times New Roman CYR" w:hAnsi="Times New Roman CYR" w:cs="Times New Roman CYR"/>
          <w:sz w:val="28"/>
          <w:szCs w:val="28"/>
        </w:rPr>
        <w:t xml:space="preserve"> плановый период</w:t>
      </w:r>
      <w:r w:rsidR="00844CD6">
        <w:rPr>
          <w:rFonts w:ascii="Times New Roman CYR" w:hAnsi="Times New Roman CYR" w:cs="Times New Roman CYR"/>
          <w:sz w:val="28"/>
          <w:szCs w:val="28"/>
        </w:rPr>
        <w:t xml:space="preserve"> 201</w:t>
      </w:r>
      <w:r w:rsidR="00322807">
        <w:rPr>
          <w:rFonts w:ascii="Times New Roman CYR" w:hAnsi="Times New Roman CYR" w:cs="Times New Roman CYR"/>
          <w:sz w:val="28"/>
          <w:szCs w:val="28"/>
        </w:rPr>
        <w:t>6</w:t>
      </w:r>
      <w:r w:rsidR="00EA5D23">
        <w:rPr>
          <w:rFonts w:ascii="Times New Roman CYR" w:hAnsi="Times New Roman CYR" w:cs="Times New Roman CYR"/>
          <w:sz w:val="28"/>
          <w:szCs w:val="28"/>
        </w:rPr>
        <w:t xml:space="preserve"> и </w:t>
      </w:r>
      <w:r w:rsidR="00844CD6">
        <w:rPr>
          <w:rFonts w:ascii="Times New Roman CYR" w:hAnsi="Times New Roman CYR" w:cs="Times New Roman CYR"/>
          <w:sz w:val="28"/>
          <w:szCs w:val="28"/>
        </w:rPr>
        <w:t>201</w:t>
      </w:r>
      <w:r w:rsidR="00322807">
        <w:rPr>
          <w:rFonts w:ascii="Times New Roman CYR" w:hAnsi="Times New Roman CYR" w:cs="Times New Roman CYR"/>
          <w:sz w:val="28"/>
          <w:szCs w:val="28"/>
        </w:rPr>
        <w:t>7</w:t>
      </w:r>
      <w:r w:rsidR="00844CD6">
        <w:rPr>
          <w:rFonts w:ascii="Times New Roman CYR" w:hAnsi="Times New Roman CYR" w:cs="Times New Roman CYR"/>
          <w:sz w:val="28"/>
          <w:szCs w:val="28"/>
        </w:rPr>
        <w:t xml:space="preserve"> год</w:t>
      </w:r>
      <w:r w:rsidR="00EA5D23">
        <w:rPr>
          <w:rFonts w:ascii="Times New Roman CYR" w:hAnsi="Times New Roman CYR" w:cs="Times New Roman CYR"/>
          <w:sz w:val="28"/>
          <w:szCs w:val="28"/>
        </w:rPr>
        <w:t>ов</w:t>
      </w:r>
      <w:r w:rsidR="00844CD6">
        <w:rPr>
          <w:rFonts w:ascii="Times New Roman CYR" w:hAnsi="Times New Roman CYR" w:cs="Times New Roman CYR"/>
          <w:sz w:val="28"/>
          <w:szCs w:val="28"/>
        </w:rPr>
        <w:t xml:space="preserve"> согласно приложению  </w:t>
      </w:r>
      <w:r w:rsidR="001957C2">
        <w:rPr>
          <w:rFonts w:ascii="Times New Roman CYR" w:hAnsi="Times New Roman CYR" w:cs="Times New Roman CYR"/>
          <w:sz w:val="28"/>
          <w:szCs w:val="28"/>
        </w:rPr>
        <w:t>8</w:t>
      </w:r>
      <w:r w:rsidR="00844CD6">
        <w:rPr>
          <w:rFonts w:ascii="Times New Roman CYR" w:hAnsi="Times New Roman CYR" w:cs="Times New Roman CYR"/>
          <w:sz w:val="28"/>
          <w:szCs w:val="28"/>
        </w:rPr>
        <w:t xml:space="preserve"> к настоящему решению.</w:t>
      </w: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2) Утвердить ведомственную структуру расходов районного бюджета</w:t>
      </w:r>
    </w:p>
    <w:p w:rsidR="00844CD6" w:rsidRDefault="00844CD6" w:rsidP="00EA5D23">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на 201</w:t>
      </w:r>
      <w:r w:rsidR="00322807">
        <w:rPr>
          <w:rFonts w:ascii="Times New Roman CYR" w:hAnsi="Times New Roman CYR" w:cs="Times New Roman CYR"/>
          <w:sz w:val="28"/>
          <w:szCs w:val="28"/>
        </w:rPr>
        <w:t>5</w:t>
      </w:r>
      <w:r>
        <w:rPr>
          <w:rFonts w:ascii="Times New Roman CYR" w:hAnsi="Times New Roman CYR" w:cs="Times New Roman CYR"/>
          <w:sz w:val="28"/>
          <w:szCs w:val="28"/>
        </w:rPr>
        <w:t xml:space="preserve"> год </w:t>
      </w:r>
      <w:r w:rsidR="00EA5D23">
        <w:rPr>
          <w:rFonts w:ascii="Times New Roman CYR" w:hAnsi="Times New Roman CYR" w:cs="Times New Roman CYR"/>
          <w:sz w:val="28"/>
          <w:szCs w:val="28"/>
        </w:rPr>
        <w:t xml:space="preserve">и на плановый период </w:t>
      </w:r>
      <w:r>
        <w:rPr>
          <w:rFonts w:ascii="Times New Roman CYR" w:hAnsi="Times New Roman CYR" w:cs="Times New Roman CYR"/>
          <w:sz w:val="28"/>
          <w:szCs w:val="28"/>
        </w:rPr>
        <w:t xml:space="preserve"> 201</w:t>
      </w:r>
      <w:r w:rsidR="00322807">
        <w:rPr>
          <w:rFonts w:ascii="Times New Roman CYR" w:hAnsi="Times New Roman CYR" w:cs="Times New Roman CYR"/>
          <w:sz w:val="28"/>
          <w:szCs w:val="28"/>
        </w:rPr>
        <w:t>6</w:t>
      </w:r>
      <w:r w:rsidR="00EA5D23">
        <w:rPr>
          <w:rFonts w:ascii="Times New Roman CYR" w:hAnsi="Times New Roman CYR" w:cs="Times New Roman CYR"/>
          <w:sz w:val="28"/>
          <w:szCs w:val="28"/>
        </w:rPr>
        <w:t xml:space="preserve"> и </w:t>
      </w:r>
      <w:r>
        <w:rPr>
          <w:rFonts w:ascii="Times New Roman CYR" w:hAnsi="Times New Roman CYR" w:cs="Times New Roman CYR"/>
          <w:sz w:val="28"/>
          <w:szCs w:val="28"/>
        </w:rPr>
        <w:t>201</w:t>
      </w:r>
      <w:r w:rsidR="00322807">
        <w:rPr>
          <w:rFonts w:ascii="Times New Roman CYR" w:hAnsi="Times New Roman CYR" w:cs="Times New Roman CYR"/>
          <w:sz w:val="28"/>
          <w:szCs w:val="28"/>
        </w:rPr>
        <w:t>7</w:t>
      </w:r>
      <w:r>
        <w:rPr>
          <w:rFonts w:ascii="Times New Roman CYR" w:hAnsi="Times New Roman CYR" w:cs="Times New Roman CYR"/>
          <w:sz w:val="28"/>
          <w:szCs w:val="28"/>
        </w:rPr>
        <w:t xml:space="preserve"> год</w:t>
      </w:r>
      <w:r w:rsidR="00EA5D23">
        <w:rPr>
          <w:rFonts w:ascii="Times New Roman CYR" w:hAnsi="Times New Roman CYR" w:cs="Times New Roman CYR"/>
          <w:sz w:val="28"/>
          <w:szCs w:val="28"/>
        </w:rPr>
        <w:t>ов</w:t>
      </w:r>
      <w:r>
        <w:rPr>
          <w:rFonts w:ascii="Times New Roman CYR" w:hAnsi="Times New Roman CYR" w:cs="Times New Roman CYR"/>
          <w:sz w:val="28"/>
          <w:szCs w:val="28"/>
        </w:rPr>
        <w:t xml:space="preserve"> согласно приложению </w:t>
      </w:r>
      <w:r w:rsidR="001957C2">
        <w:rPr>
          <w:rFonts w:ascii="Times New Roman CYR" w:hAnsi="Times New Roman CYR" w:cs="Times New Roman CYR"/>
          <w:sz w:val="28"/>
          <w:szCs w:val="28"/>
        </w:rPr>
        <w:t>9</w:t>
      </w:r>
      <w:r w:rsidR="00761FA6">
        <w:rPr>
          <w:rFonts w:ascii="Times New Roman CYR" w:hAnsi="Times New Roman CYR" w:cs="Times New Roman CYR"/>
          <w:sz w:val="28"/>
          <w:szCs w:val="28"/>
        </w:rPr>
        <w:t xml:space="preserve"> </w:t>
      </w:r>
      <w:r>
        <w:rPr>
          <w:rFonts w:ascii="Times New Roman CYR" w:hAnsi="Times New Roman CYR" w:cs="Times New Roman CYR"/>
          <w:sz w:val="28"/>
          <w:szCs w:val="28"/>
        </w:rPr>
        <w:t>к настоящему решению.</w:t>
      </w: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3) Утвердить распределение бюджетных ассигнований районного бюджета по разделам и подразделам, целевым статьям и</w:t>
      </w:r>
      <w:r w:rsidR="00322807">
        <w:rPr>
          <w:rFonts w:ascii="Times New Roman CYR" w:hAnsi="Times New Roman CYR" w:cs="Times New Roman CYR"/>
          <w:sz w:val="28"/>
          <w:szCs w:val="28"/>
        </w:rPr>
        <w:t xml:space="preserve"> группам</w:t>
      </w:r>
      <w:r>
        <w:rPr>
          <w:rFonts w:ascii="Times New Roman CYR" w:hAnsi="Times New Roman CYR" w:cs="Times New Roman CYR"/>
          <w:sz w:val="28"/>
          <w:szCs w:val="28"/>
        </w:rPr>
        <w:t xml:space="preserve"> </w:t>
      </w:r>
      <w:proofErr w:type="gramStart"/>
      <w:r>
        <w:rPr>
          <w:rFonts w:ascii="Times New Roman CYR" w:hAnsi="Times New Roman CYR" w:cs="Times New Roman CYR"/>
          <w:sz w:val="28"/>
          <w:szCs w:val="28"/>
        </w:rPr>
        <w:t>вид</w:t>
      </w:r>
      <w:r w:rsidR="00322807">
        <w:rPr>
          <w:rFonts w:ascii="Times New Roman CYR" w:hAnsi="Times New Roman CYR" w:cs="Times New Roman CYR"/>
          <w:sz w:val="28"/>
          <w:szCs w:val="28"/>
        </w:rPr>
        <w:t>ов</w:t>
      </w:r>
      <w:r>
        <w:rPr>
          <w:rFonts w:ascii="Times New Roman CYR" w:hAnsi="Times New Roman CYR" w:cs="Times New Roman CYR"/>
          <w:sz w:val="28"/>
          <w:szCs w:val="28"/>
        </w:rPr>
        <w:t xml:space="preserve"> расходов классификации расходов бюджета</w:t>
      </w:r>
      <w:proofErr w:type="gramEnd"/>
      <w:r w:rsidR="00EA5D23">
        <w:rPr>
          <w:rFonts w:ascii="Times New Roman CYR" w:hAnsi="Times New Roman CYR" w:cs="Times New Roman CYR"/>
          <w:sz w:val="28"/>
          <w:szCs w:val="28"/>
        </w:rPr>
        <w:t xml:space="preserve"> </w:t>
      </w:r>
      <w:r>
        <w:rPr>
          <w:rFonts w:ascii="Times New Roman CYR" w:hAnsi="Times New Roman CYR" w:cs="Times New Roman CYR"/>
          <w:sz w:val="28"/>
          <w:szCs w:val="28"/>
        </w:rPr>
        <w:t>на 201</w:t>
      </w:r>
      <w:r w:rsidR="00322807">
        <w:rPr>
          <w:rFonts w:ascii="Times New Roman CYR" w:hAnsi="Times New Roman CYR" w:cs="Times New Roman CYR"/>
          <w:sz w:val="28"/>
          <w:szCs w:val="28"/>
        </w:rPr>
        <w:t>5</w:t>
      </w:r>
      <w:r>
        <w:rPr>
          <w:rFonts w:ascii="Times New Roman CYR" w:hAnsi="Times New Roman CYR" w:cs="Times New Roman CYR"/>
          <w:sz w:val="28"/>
          <w:szCs w:val="28"/>
        </w:rPr>
        <w:t xml:space="preserve"> год </w:t>
      </w:r>
      <w:r w:rsidR="00212E56">
        <w:rPr>
          <w:rFonts w:ascii="Times New Roman CYR" w:hAnsi="Times New Roman CYR" w:cs="Times New Roman CYR"/>
          <w:sz w:val="28"/>
          <w:szCs w:val="28"/>
        </w:rPr>
        <w:t xml:space="preserve">и на плановый </w:t>
      </w:r>
      <w:r w:rsidR="00212E56">
        <w:rPr>
          <w:rFonts w:ascii="Times New Roman CYR" w:hAnsi="Times New Roman CYR" w:cs="Times New Roman CYR"/>
          <w:sz w:val="28"/>
          <w:szCs w:val="28"/>
        </w:rPr>
        <w:lastRenderedPageBreak/>
        <w:t xml:space="preserve">период </w:t>
      </w:r>
      <w:r>
        <w:rPr>
          <w:rFonts w:ascii="Times New Roman CYR" w:hAnsi="Times New Roman CYR" w:cs="Times New Roman CYR"/>
          <w:sz w:val="28"/>
          <w:szCs w:val="28"/>
        </w:rPr>
        <w:t xml:space="preserve"> 201</w:t>
      </w:r>
      <w:r w:rsidR="00322807">
        <w:rPr>
          <w:rFonts w:ascii="Times New Roman CYR" w:hAnsi="Times New Roman CYR" w:cs="Times New Roman CYR"/>
          <w:sz w:val="28"/>
          <w:szCs w:val="28"/>
        </w:rPr>
        <w:t>6</w:t>
      </w:r>
      <w:r w:rsidR="00212E56">
        <w:rPr>
          <w:rFonts w:ascii="Times New Roman CYR" w:hAnsi="Times New Roman CYR" w:cs="Times New Roman CYR"/>
          <w:sz w:val="28"/>
          <w:szCs w:val="28"/>
        </w:rPr>
        <w:t xml:space="preserve"> и </w:t>
      </w:r>
      <w:r>
        <w:rPr>
          <w:rFonts w:ascii="Times New Roman CYR" w:hAnsi="Times New Roman CYR" w:cs="Times New Roman CYR"/>
          <w:sz w:val="28"/>
          <w:szCs w:val="28"/>
        </w:rPr>
        <w:t>201</w:t>
      </w:r>
      <w:r w:rsidR="00322807">
        <w:rPr>
          <w:rFonts w:ascii="Times New Roman CYR" w:hAnsi="Times New Roman CYR" w:cs="Times New Roman CYR"/>
          <w:sz w:val="28"/>
          <w:szCs w:val="28"/>
        </w:rPr>
        <w:t>7</w:t>
      </w:r>
      <w:r>
        <w:rPr>
          <w:rFonts w:ascii="Times New Roman CYR" w:hAnsi="Times New Roman CYR" w:cs="Times New Roman CYR"/>
          <w:sz w:val="28"/>
          <w:szCs w:val="28"/>
        </w:rPr>
        <w:t xml:space="preserve"> год</w:t>
      </w:r>
      <w:r w:rsidR="00212E56">
        <w:rPr>
          <w:rFonts w:ascii="Times New Roman CYR" w:hAnsi="Times New Roman CYR" w:cs="Times New Roman CYR"/>
          <w:sz w:val="28"/>
          <w:szCs w:val="28"/>
        </w:rPr>
        <w:t xml:space="preserve">ов </w:t>
      </w:r>
      <w:r>
        <w:rPr>
          <w:rFonts w:ascii="Times New Roman CYR" w:hAnsi="Times New Roman CYR" w:cs="Times New Roman CYR"/>
          <w:sz w:val="28"/>
          <w:szCs w:val="28"/>
        </w:rPr>
        <w:t xml:space="preserve"> согласно приложению 1</w:t>
      </w:r>
      <w:r w:rsidR="001957C2">
        <w:rPr>
          <w:rFonts w:ascii="Times New Roman CYR" w:hAnsi="Times New Roman CYR" w:cs="Times New Roman CYR"/>
          <w:sz w:val="28"/>
          <w:szCs w:val="28"/>
        </w:rPr>
        <w:t>0</w:t>
      </w:r>
      <w:r>
        <w:rPr>
          <w:rFonts w:ascii="Times New Roman CYR" w:hAnsi="Times New Roman CYR" w:cs="Times New Roman CYR"/>
          <w:sz w:val="28"/>
          <w:szCs w:val="28"/>
        </w:rPr>
        <w:t xml:space="preserve"> к настоящему решению.</w:t>
      </w:r>
    </w:p>
    <w:p w:rsidR="00F72563" w:rsidRDefault="00844CD6"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4) Утвердить объем и распределение бюджетных ассигнований на реализацию муниципальных программ Краснохолмского района</w:t>
      </w:r>
      <w:r w:rsidR="00F72563">
        <w:rPr>
          <w:rFonts w:ascii="Times New Roman CYR" w:hAnsi="Times New Roman CYR" w:cs="Times New Roman CYR"/>
          <w:sz w:val="28"/>
          <w:szCs w:val="28"/>
        </w:rPr>
        <w:t xml:space="preserve"> и по непрограммным направлениям деятельности по главным распорядителям средств районного бюджета</w:t>
      </w:r>
      <w:r>
        <w:rPr>
          <w:rFonts w:ascii="Times New Roman CYR" w:hAnsi="Times New Roman CYR" w:cs="Times New Roman CYR"/>
          <w:sz w:val="28"/>
          <w:szCs w:val="28"/>
        </w:rPr>
        <w:t xml:space="preserve"> на 201</w:t>
      </w:r>
      <w:r w:rsidR="00F72563">
        <w:rPr>
          <w:rFonts w:ascii="Times New Roman CYR" w:hAnsi="Times New Roman CYR" w:cs="Times New Roman CYR"/>
          <w:sz w:val="28"/>
          <w:szCs w:val="28"/>
        </w:rPr>
        <w:t>5</w:t>
      </w:r>
      <w:r>
        <w:rPr>
          <w:rFonts w:ascii="Times New Roman CYR" w:hAnsi="Times New Roman CYR" w:cs="Times New Roman CYR"/>
          <w:sz w:val="28"/>
          <w:szCs w:val="28"/>
        </w:rPr>
        <w:t xml:space="preserve"> год </w:t>
      </w:r>
      <w:r w:rsidR="00212E56">
        <w:rPr>
          <w:rFonts w:ascii="Times New Roman CYR" w:hAnsi="Times New Roman CYR" w:cs="Times New Roman CYR"/>
          <w:sz w:val="28"/>
          <w:szCs w:val="28"/>
        </w:rPr>
        <w:t xml:space="preserve">и на плановый период </w:t>
      </w:r>
      <w:r>
        <w:rPr>
          <w:rFonts w:ascii="Times New Roman CYR" w:hAnsi="Times New Roman CYR" w:cs="Times New Roman CYR"/>
          <w:sz w:val="28"/>
          <w:szCs w:val="28"/>
        </w:rPr>
        <w:t xml:space="preserve"> 201</w:t>
      </w:r>
      <w:r w:rsidR="00F72563">
        <w:rPr>
          <w:rFonts w:ascii="Times New Roman CYR" w:hAnsi="Times New Roman CYR" w:cs="Times New Roman CYR"/>
          <w:sz w:val="28"/>
          <w:szCs w:val="28"/>
        </w:rPr>
        <w:t>6</w:t>
      </w:r>
      <w:r>
        <w:rPr>
          <w:rFonts w:ascii="Times New Roman CYR" w:hAnsi="Times New Roman CYR" w:cs="Times New Roman CYR"/>
          <w:sz w:val="28"/>
          <w:szCs w:val="28"/>
        </w:rPr>
        <w:t xml:space="preserve"> </w:t>
      </w:r>
      <w:r w:rsidR="00212E56">
        <w:rPr>
          <w:rFonts w:ascii="Times New Roman CYR" w:hAnsi="Times New Roman CYR" w:cs="Times New Roman CYR"/>
          <w:sz w:val="28"/>
          <w:szCs w:val="28"/>
        </w:rPr>
        <w:t xml:space="preserve"> и </w:t>
      </w:r>
      <w:r>
        <w:rPr>
          <w:rFonts w:ascii="Times New Roman CYR" w:hAnsi="Times New Roman CYR" w:cs="Times New Roman CYR"/>
          <w:sz w:val="28"/>
          <w:szCs w:val="28"/>
        </w:rPr>
        <w:t>201</w:t>
      </w:r>
      <w:r w:rsidR="00F72563">
        <w:rPr>
          <w:rFonts w:ascii="Times New Roman CYR" w:hAnsi="Times New Roman CYR" w:cs="Times New Roman CYR"/>
          <w:sz w:val="28"/>
          <w:szCs w:val="28"/>
        </w:rPr>
        <w:t>7</w:t>
      </w:r>
      <w:r>
        <w:rPr>
          <w:rFonts w:ascii="Times New Roman CYR" w:hAnsi="Times New Roman CYR" w:cs="Times New Roman CYR"/>
          <w:sz w:val="28"/>
          <w:szCs w:val="28"/>
        </w:rPr>
        <w:t xml:space="preserve"> год</w:t>
      </w:r>
      <w:r w:rsidR="00212E56">
        <w:rPr>
          <w:rFonts w:ascii="Times New Roman CYR" w:hAnsi="Times New Roman CYR" w:cs="Times New Roman CYR"/>
          <w:sz w:val="28"/>
          <w:szCs w:val="28"/>
        </w:rPr>
        <w:t>ов</w:t>
      </w:r>
      <w:r>
        <w:rPr>
          <w:rFonts w:ascii="Times New Roman CYR" w:hAnsi="Times New Roman CYR" w:cs="Times New Roman CYR"/>
          <w:sz w:val="28"/>
          <w:szCs w:val="28"/>
        </w:rPr>
        <w:t xml:space="preserve"> согласно приложению 1</w:t>
      </w:r>
      <w:r w:rsidR="001957C2">
        <w:rPr>
          <w:rFonts w:ascii="Times New Roman CYR" w:hAnsi="Times New Roman CYR" w:cs="Times New Roman CYR"/>
          <w:sz w:val="28"/>
          <w:szCs w:val="28"/>
        </w:rPr>
        <w:t>1</w:t>
      </w:r>
      <w:r>
        <w:rPr>
          <w:rFonts w:ascii="Times New Roman CYR" w:hAnsi="Times New Roman CYR" w:cs="Times New Roman CYR"/>
          <w:sz w:val="28"/>
          <w:szCs w:val="28"/>
        </w:rPr>
        <w:t xml:space="preserve"> к настоящему решению.</w:t>
      </w:r>
    </w:p>
    <w:p w:rsidR="00631B03" w:rsidRDefault="00631B03"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5) Утвердить объем и распределение бюджетных ассигнований по целевым статьям (</w:t>
      </w:r>
      <w:r w:rsidR="007B1DC9">
        <w:rPr>
          <w:rFonts w:ascii="Times New Roman CYR" w:hAnsi="Times New Roman CYR" w:cs="Times New Roman CYR"/>
          <w:sz w:val="28"/>
          <w:szCs w:val="28"/>
        </w:rPr>
        <w:t>муниципальным</w:t>
      </w:r>
      <w:r>
        <w:rPr>
          <w:rFonts w:ascii="Times New Roman CYR" w:hAnsi="Times New Roman CYR" w:cs="Times New Roman CYR"/>
          <w:sz w:val="28"/>
          <w:szCs w:val="28"/>
        </w:rPr>
        <w:t xml:space="preserve"> программам </w:t>
      </w:r>
      <w:r w:rsidR="007B1DC9">
        <w:rPr>
          <w:rFonts w:ascii="Times New Roman CYR" w:hAnsi="Times New Roman CYR" w:cs="Times New Roman CYR"/>
          <w:sz w:val="28"/>
          <w:szCs w:val="28"/>
        </w:rPr>
        <w:t>Краснохолмского района</w:t>
      </w:r>
      <w:r>
        <w:rPr>
          <w:rFonts w:ascii="Times New Roman CYR" w:hAnsi="Times New Roman CYR" w:cs="Times New Roman CYR"/>
          <w:sz w:val="28"/>
          <w:szCs w:val="28"/>
        </w:rPr>
        <w:t xml:space="preserve"> и непрограммным направлениям деятельности) и главным распорядителям средств районного бюджета на 2015 год и на плановый период 2016 и 2017 годов согласно приложению 1</w:t>
      </w:r>
      <w:r w:rsidR="001957C2">
        <w:rPr>
          <w:rFonts w:ascii="Times New Roman CYR" w:hAnsi="Times New Roman CYR" w:cs="Times New Roman CYR"/>
          <w:sz w:val="28"/>
          <w:szCs w:val="28"/>
        </w:rPr>
        <w:t>2</w:t>
      </w:r>
      <w:r>
        <w:rPr>
          <w:rFonts w:ascii="Times New Roman CYR" w:hAnsi="Times New Roman CYR" w:cs="Times New Roman CYR"/>
          <w:sz w:val="28"/>
          <w:szCs w:val="28"/>
        </w:rPr>
        <w:t xml:space="preserve"> к настоящему решению.</w:t>
      </w:r>
    </w:p>
    <w:p w:rsidR="00631B03" w:rsidRDefault="00631B03" w:rsidP="00844CD6">
      <w:pPr>
        <w:widowControl w:val="0"/>
        <w:autoSpaceDE w:val="0"/>
        <w:autoSpaceDN w:val="0"/>
        <w:adjustRightInd w:val="0"/>
        <w:ind w:firstLine="720"/>
        <w:jc w:val="both"/>
        <w:rPr>
          <w:rFonts w:ascii="Times New Roman CYR" w:hAnsi="Times New Roman CYR" w:cs="Times New Roman CYR"/>
          <w:b/>
          <w:bCs/>
          <w:sz w:val="28"/>
          <w:szCs w:val="28"/>
        </w:rPr>
      </w:pPr>
    </w:p>
    <w:p w:rsidR="00844CD6" w:rsidRDefault="003F7EC7" w:rsidP="003F7EC7">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b/>
          <w:bCs/>
          <w:sz w:val="28"/>
          <w:szCs w:val="28"/>
        </w:rPr>
        <w:t xml:space="preserve">         </w:t>
      </w:r>
      <w:r w:rsidRPr="003F7EC7">
        <w:rPr>
          <w:rFonts w:ascii="Times New Roman CYR" w:hAnsi="Times New Roman CYR" w:cs="Times New Roman CYR"/>
          <w:b/>
          <w:bCs/>
          <w:sz w:val="28"/>
          <w:szCs w:val="28"/>
        </w:rPr>
        <w:t>7</w:t>
      </w:r>
      <w:r w:rsidR="00844CD6" w:rsidRPr="003F7EC7">
        <w:rPr>
          <w:rFonts w:ascii="Times New Roman CYR" w:hAnsi="Times New Roman CYR" w:cs="Times New Roman CYR"/>
          <w:b/>
          <w:bCs/>
          <w:sz w:val="28"/>
          <w:szCs w:val="28"/>
        </w:rPr>
        <w:t>.</w:t>
      </w:r>
      <w:r w:rsidR="00844CD6">
        <w:rPr>
          <w:rFonts w:ascii="Times New Roman CYR" w:hAnsi="Times New Roman CYR" w:cs="Times New Roman CYR"/>
          <w:b/>
          <w:bCs/>
          <w:sz w:val="28"/>
          <w:szCs w:val="28"/>
        </w:rPr>
        <w:t xml:space="preserve"> </w:t>
      </w:r>
      <w:r w:rsidR="00844CD6">
        <w:rPr>
          <w:rFonts w:ascii="Times New Roman CYR" w:hAnsi="Times New Roman CYR" w:cs="Times New Roman CYR"/>
          <w:sz w:val="28"/>
          <w:szCs w:val="28"/>
        </w:rPr>
        <w:t>Утвердить общий объем бюджетных ассигнований, направленных на исполнение публичных нормативных обязатель</w:t>
      </w:r>
      <w:proofErr w:type="gramStart"/>
      <w:r w:rsidR="00844CD6">
        <w:rPr>
          <w:rFonts w:ascii="Times New Roman CYR" w:hAnsi="Times New Roman CYR" w:cs="Times New Roman CYR"/>
          <w:sz w:val="28"/>
          <w:szCs w:val="28"/>
        </w:rPr>
        <w:t>ств Кр</w:t>
      </w:r>
      <w:proofErr w:type="gramEnd"/>
      <w:r w:rsidR="00844CD6">
        <w:rPr>
          <w:rFonts w:ascii="Times New Roman CYR" w:hAnsi="Times New Roman CYR" w:cs="Times New Roman CYR"/>
          <w:sz w:val="28"/>
          <w:szCs w:val="28"/>
        </w:rPr>
        <w:t>аснохолмского района</w:t>
      </w:r>
      <w:r w:rsidR="00F72563">
        <w:rPr>
          <w:rFonts w:ascii="Times New Roman CYR" w:hAnsi="Times New Roman CYR" w:cs="Times New Roman CYR"/>
          <w:sz w:val="28"/>
          <w:szCs w:val="28"/>
        </w:rPr>
        <w:t>,</w:t>
      </w:r>
      <w:r w:rsidR="00844CD6">
        <w:rPr>
          <w:rFonts w:ascii="Times New Roman CYR" w:hAnsi="Times New Roman CYR" w:cs="Times New Roman CYR"/>
          <w:sz w:val="28"/>
          <w:szCs w:val="28"/>
        </w:rPr>
        <w:t xml:space="preserve"> на </w:t>
      </w:r>
      <w:r w:rsidR="00F72563">
        <w:rPr>
          <w:rFonts w:ascii="Times New Roman CYR" w:hAnsi="Times New Roman CYR" w:cs="Times New Roman CYR"/>
          <w:sz w:val="28"/>
          <w:szCs w:val="28"/>
        </w:rPr>
        <w:t>2015 год и на плановый период 2016 и 2017 годов</w:t>
      </w:r>
      <w:r w:rsidR="00844CD6">
        <w:rPr>
          <w:rFonts w:ascii="Times New Roman CYR" w:hAnsi="Times New Roman CYR" w:cs="Times New Roman CYR"/>
          <w:sz w:val="28"/>
          <w:szCs w:val="28"/>
        </w:rPr>
        <w:t xml:space="preserve"> согласно приложению 1</w:t>
      </w:r>
      <w:r w:rsidR="001957C2">
        <w:rPr>
          <w:rFonts w:ascii="Times New Roman CYR" w:hAnsi="Times New Roman CYR" w:cs="Times New Roman CYR"/>
          <w:sz w:val="28"/>
          <w:szCs w:val="28"/>
        </w:rPr>
        <w:t>3</w:t>
      </w:r>
      <w:r w:rsidR="00844CD6">
        <w:rPr>
          <w:rFonts w:ascii="Times New Roman CYR" w:hAnsi="Times New Roman CYR" w:cs="Times New Roman CYR"/>
          <w:sz w:val="28"/>
          <w:szCs w:val="28"/>
        </w:rPr>
        <w:t xml:space="preserve"> к настоящему решению.</w:t>
      </w:r>
    </w:p>
    <w:p w:rsidR="00844CD6" w:rsidRDefault="00844CD6" w:rsidP="00844CD6">
      <w:pPr>
        <w:widowControl w:val="0"/>
        <w:autoSpaceDE w:val="0"/>
        <w:autoSpaceDN w:val="0"/>
        <w:adjustRightInd w:val="0"/>
        <w:ind w:firstLine="720"/>
        <w:jc w:val="both"/>
        <w:rPr>
          <w:rFonts w:ascii="Times New Roman CYR" w:hAnsi="Times New Roman CYR" w:cs="Times New Roman CYR"/>
          <w:b/>
          <w:bCs/>
          <w:sz w:val="28"/>
          <w:szCs w:val="28"/>
        </w:rPr>
      </w:pPr>
    </w:p>
    <w:p w:rsidR="003F7EC7" w:rsidRDefault="003F7EC7" w:rsidP="00844CD6">
      <w:pPr>
        <w:widowControl w:val="0"/>
        <w:autoSpaceDE w:val="0"/>
        <w:autoSpaceDN w:val="0"/>
        <w:adjustRightInd w:val="0"/>
        <w:ind w:firstLine="708"/>
        <w:jc w:val="both"/>
        <w:rPr>
          <w:rFonts w:ascii="Times New Roman CYR" w:hAnsi="Times New Roman CYR" w:cs="Times New Roman CYR"/>
          <w:b/>
          <w:bCs/>
          <w:sz w:val="28"/>
          <w:szCs w:val="28"/>
        </w:rPr>
      </w:pPr>
      <w:r>
        <w:rPr>
          <w:rFonts w:ascii="Times New Roman CYR" w:hAnsi="Times New Roman CYR" w:cs="Times New Roman CYR"/>
          <w:b/>
          <w:bCs/>
          <w:sz w:val="28"/>
          <w:szCs w:val="28"/>
        </w:rPr>
        <w:t>8.</w:t>
      </w:r>
      <w:r w:rsidR="00844CD6">
        <w:rPr>
          <w:rFonts w:ascii="Times New Roman CYR" w:hAnsi="Times New Roman CYR" w:cs="Times New Roman CYR"/>
          <w:sz w:val="28"/>
          <w:szCs w:val="28"/>
        </w:rPr>
        <w:t xml:space="preserve"> Утвердить в составе расходов  районного бюджета размер  резервного фонда администрации Краснохолмского района в 201</w:t>
      </w:r>
      <w:r w:rsidR="00F72563">
        <w:rPr>
          <w:rFonts w:ascii="Times New Roman CYR" w:hAnsi="Times New Roman CYR" w:cs="Times New Roman CYR"/>
          <w:sz w:val="28"/>
          <w:szCs w:val="28"/>
        </w:rPr>
        <w:t>5</w:t>
      </w:r>
      <w:r w:rsidR="00844CD6">
        <w:rPr>
          <w:rFonts w:ascii="Times New Roman CYR" w:hAnsi="Times New Roman CYR" w:cs="Times New Roman CYR"/>
          <w:sz w:val="28"/>
          <w:szCs w:val="28"/>
        </w:rPr>
        <w:t xml:space="preserve"> году в сумме </w:t>
      </w:r>
      <w:r w:rsidR="00E30507">
        <w:rPr>
          <w:rFonts w:ascii="Times New Roman CYR" w:hAnsi="Times New Roman CYR" w:cs="Times New Roman CYR"/>
          <w:sz w:val="28"/>
          <w:szCs w:val="28"/>
        </w:rPr>
        <w:t>56000</w:t>
      </w:r>
      <w:r w:rsidR="00844CD6">
        <w:rPr>
          <w:rFonts w:ascii="Times New Roman CYR" w:hAnsi="Times New Roman CYR" w:cs="Times New Roman CYR"/>
          <w:sz w:val="28"/>
          <w:szCs w:val="28"/>
        </w:rPr>
        <w:t xml:space="preserve"> руб., в 201</w:t>
      </w:r>
      <w:r w:rsidR="00F72563">
        <w:rPr>
          <w:rFonts w:ascii="Times New Roman CYR" w:hAnsi="Times New Roman CYR" w:cs="Times New Roman CYR"/>
          <w:sz w:val="28"/>
          <w:szCs w:val="28"/>
        </w:rPr>
        <w:t>6</w:t>
      </w:r>
      <w:r w:rsidR="00844CD6">
        <w:rPr>
          <w:rFonts w:ascii="Times New Roman CYR" w:hAnsi="Times New Roman CYR" w:cs="Times New Roman CYR"/>
          <w:sz w:val="28"/>
          <w:szCs w:val="28"/>
        </w:rPr>
        <w:t xml:space="preserve"> году в сумме </w:t>
      </w:r>
      <w:r w:rsidR="00E30507">
        <w:rPr>
          <w:rFonts w:ascii="Times New Roman CYR" w:hAnsi="Times New Roman CYR" w:cs="Times New Roman CYR"/>
          <w:sz w:val="28"/>
          <w:szCs w:val="28"/>
        </w:rPr>
        <w:t>56000</w:t>
      </w:r>
      <w:r w:rsidR="00844CD6">
        <w:rPr>
          <w:rFonts w:ascii="Times New Roman CYR" w:hAnsi="Times New Roman CYR" w:cs="Times New Roman CYR"/>
          <w:sz w:val="28"/>
          <w:szCs w:val="28"/>
        </w:rPr>
        <w:t xml:space="preserve"> руб., в 201</w:t>
      </w:r>
      <w:r w:rsidR="00F72563">
        <w:rPr>
          <w:rFonts w:ascii="Times New Roman CYR" w:hAnsi="Times New Roman CYR" w:cs="Times New Roman CYR"/>
          <w:sz w:val="28"/>
          <w:szCs w:val="28"/>
        </w:rPr>
        <w:t>7</w:t>
      </w:r>
      <w:r w:rsidR="00844CD6">
        <w:rPr>
          <w:rFonts w:ascii="Times New Roman CYR" w:hAnsi="Times New Roman CYR" w:cs="Times New Roman CYR"/>
          <w:sz w:val="28"/>
          <w:szCs w:val="28"/>
        </w:rPr>
        <w:t xml:space="preserve"> году в сумме </w:t>
      </w:r>
      <w:r w:rsidR="00E30507">
        <w:rPr>
          <w:rFonts w:ascii="Times New Roman CYR" w:hAnsi="Times New Roman CYR" w:cs="Times New Roman CYR"/>
          <w:sz w:val="28"/>
          <w:szCs w:val="28"/>
        </w:rPr>
        <w:t xml:space="preserve">56000 </w:t>
      </w:r>
      <w:r w:rsidR="00844CD6">
        <w:rPr>
          <w:rFonts w:ascii="Times New Roman CYR" w:hAnsi="Times New Roman CYR" w:cs="Times New Roman CYR"/>
          <w:sz w:val="28"/>
          <w:szCs w:val="28"/>
        </w:rPr>
        <w:t xml:space="preserve">руб. </w:t>
      </w:r>
      <w:r w:rsidR="00844CD6">
        <w:rPr>
          <w:rFonts w:ascii="Times New Roman CYR" w:hAnsi="Times New Roman CYR" w:cs="Times New Roman CYR"/>
          <w:b/>
          <w:bCs/>
          <w:sz w:val="28"/>
          <w:szCs w:val="28"/>
        </w:rPr>
        <w:t xml:space="preserve"> </w:t>
      </w:r>
    </w:p>
    <w:p w:rsidR="00F72563" w:rsidRDefault="00F72563" w:rsidP="00844CD6">
      <w:pPr>
        <w:widowControl w:val="0"/>
        <w:autoSpaceDE w:val="0"/>
        <w:autoSpaceDN w:val="0"/>
        <w:adjustRightInd w:val="0"/>
        <w:ind w:firstLine="708"/>
        <w:jc w:val="both"/>
        <w:rPr>
          <w:rFonts w:ascii="Times New Roman CYR" w:hAnsi="Times New Roman CYR" w:cs="Times New Roman CYR"/>
          <w:b/>
          <w:bCs/>
          <w:sz w:val="28"/>
          <w:szCs w:val="28"/>
        </w:rPr>
      </w:pPr>
    </w:p>
    <w:p w:rsidR="003F7EC7" w:rsidRDefault="003F7EC7" w:rsidP="00844CD6">
      <w:pPr>
        <w:widowControl w:val="0"/>
        <w:autoSpaceDE w:val="0"/>
        <w:autoSpaceDN w:val="0"/>
        <w:adjustRightInd w:val="0"/>
        <w:ind w:firstLine="708"/>
        <w:jc w:val="both"/>
        <w:rPr>
          <w:rFonts w:ascii="Times New Roman CYR" w:hAnsi="Times New Roman CYR" w:cs="Times New Roman CYR"/>
          <w:bCs/>
          <w:sz w:val="28"/>
          <w:szCs w:val="28"/>
        </w:rPr>
      </w:pPr>
      <w:r>
        <w:rPr>
          <w:rFonts w:ascii="Times New Roman CYR" w:hAnsi="Times New Roman CYR" w:cs="Times New Roman CYR"/>
          <w:b/>
          <w:bCs/>
          <w:sz w:val="28"/>
          <w:szCs w:val="28"/>
        </w:rPr>
        <w:t xml:space="preserve">9. </w:t>
      </w:r>
      <w:r>
        <w:rPr>
          <w:rFonts w:ascii="Times New Roman CYR" w:hAnsi="Times New Roman CYR" w:cs="Times New Roman CYR"/>
          <w:bCs/>
          <w:sz w:val="28"/>
          <w:szCs w:val="28"/>
        </w:rPr>
        <w:t>Утвердить объем бюджетных ассигнований муниципального дорожного фонда Краснохолмского района на 201</w:t>
      </w:r>
      <w:r w:rsidR="00F72563">
        <w:rPr>
          <w:rFonts w:ascii="Times New Roman CYR" w:hAnsi="Times New Roman CYR" w:cs="Times New Roman CYR"/>
          <w:bCs/>
          <w:sz w:val="28"/>
          <w:szCs w:val="28"/>
        </w:rPr>
        <w:t>5</w:t>
      </w:r>
      <w:r>
        <w:rPr>
          <w:rFonts w:ascii="Times New Roman CYR" w:hAnsi="Times New Roman CYR" w:cs="Times New Roman CYR"/>
          <w:bCs/>
          <w:sz w:val="28"/>
          <w:szCs w:val="28"/>
        </w:rPr>
        <w:t xml:space="preserve"> год </w:t>
      </w:r>
      <w:r w:rsidR="008E43A7">
        <w:rPr>
          <w:rFonts w:ascii="Times New Roman CYR" w:hAnsi="Times New Roman CYR" w:cs="Times New Roman CYR"/>
          <w:bCs/>
          <w:sz w:val="28"/>
          <w:szCs w:val="28"/>
        </w:rPr>
        <w:t xml:space="preserve"> в сумме 5839710 руб.,</w:t>
      </w:r>
      <w:r>
        <w:rPr>
          <w:rFonts w:ascii="Times New Roman CYR" w:hAnsi="Times New Roman CYR" w:cs="Times New Roman CYR"/>
          <w:bCs/>
          <w:sz w:val="28"/>
          <w:szCs w:val="28"/>
        </w:rPr>
        <w:t xml:space="preserve"> </w:t>
      </w:r>
      <w:r w:rsidR="008823DE">
        <w:rPr>
          <w:rFonts w:ascii="Times New Roman CYR" w:hAnsi="Times New Roman CYR" w:cs="Times New Roman CYR"/>
          <w:bCs/>
          <w:sz w:val="28"/>
          <w:szCs w:val="28"/>
        </w:rPr>
        <w:t>на 2016</w:t>
      </w:r>
      <w:r w:rsidR="008E43A7">
        <w:rPr>
          <w:rFonts w:ascii="Times New Roman CYR" w:hAnsi="Times New Roman CYR" w:cs="Times New Roman CYR"/>
          <w:bCs/>
          <w:sz w:val="28"/>
          <w:szCs w:val="28"/>
        </w:rPr>
        <w:t xml:space="preserve"> год в сумме 5846910 руб.,  на </w:t>
      </w:r>
      <w:r w:rsidR="008823DE">
        <w:rPr>
          <w:rFonts w:ascii="Times New Roman CYR" w:hAnsi="Times New Roman CYR" w:cs="Times New Roman CYR"/>
          <w:bCs/>
          <w:sz w:val="28"/>
          <w:szCs w:val="28"/>
        </w:rPr>
        <w:t xml:space="preserve"> 2017 год</w:t>
      </w:r>
      <w:r w:rsidR="008E43A7">
        <w:rPr>
          <w:rFonts w:ascii="Times New Roman CYR" w:hAnsi="Times New Roman CYR" w:cs="Times New Roman CYR"/>
          <w:bCs/>
          <w:sz w:val="28"/>
          <w:szCs w:val="28"/>
        </w:rPr>
        <w:t xml:space="preserve"> в сумме 5721914 руб.</w:t>
      </w:r>
      <w:r w:rsidR="008823DE">
        <w:rPr>
          <w:rFonts w:ascii="Times New Roman CYR" w:hAnsi="Times New Roman CYR" w:cs="Times New Roman CYR"/>
          <w:bCs/>
          <w:sz w:val="28"/>
          <w:szCs w:val="28"/>
        </w:rPr>
        <w:t xml:space="preserve"> </w:t>
      </w:r>
    </w:p>
    <w:p w:rsidR="003F7EC7" w:rsidRPr="003F7EC7" w:rsidRDefault="003F7EC7" w:rsidP="00844CD6">
      <w:pPr>
        <w:widowControl w:val="0"/>
        <w:autoSpaceDE w:val="0"/>
        <w:autoSpaceDN w:val="0"/>
        <w:adjustRightInd w:val="0"/>
        <w:ind w:firstLine="708"/>
        <w:jc w:val="both"/>
        <w:rPr>
          <w:rFonts w:ascii="Times New Roman CYR" w:hAnsi="Times New Roman CYR" w:cs="Times New Roman CYR"/>
          <w:bCs/>
          <w:sz w:val="28"/>
          <w:szCs w:val="28"/>
        </w:rPr>
      </w:pPr>
      <w:r>
        <w:rPr>
          <w:rFonts w:ascii="Times New Roman CYR" w:hAnsi="Times New Roman CYR" w:cs="Times New Roman CYR"/>
          <w:bCs/>
          <w:sz w:val="28"/>
          <w:szCs w:val="28"/>
        </w:rPr>
        <w:t>Средства муниципального дорожного фонда Краснохолмского района направляются на  финансирование строительства, реконструкцию, капитальный ремонт, ремонт и содержание автомобильных дорог, находящихся в собственности муниципального образования «Краснохолмский район».</w:t>
      </w:r>
    </w:p>
    <w:p w:rsidR="00844CD6" w:rsidRDefault="00844CD6" w:rsidP="00844CD6">
      <w:pPr>
        <w:widowControl w:val="0"/>
        <w:autoSpaceDE w:val="0"/>
        <w:autoSpaceDN w:val="0"/>
        <w:adjustRightInd w:val="0"/>
        <w:ind w:firstLine="708"/>
        <w:jc w:val="both"/>
        <w:rPr>
          <w:rFonts w:ascii="Times New Roman CYR" w:hAnsi="Times New Roman CYR" w:cs="Times New Roman CYR"/>
          <w:b/>
          <w:bCs/>
          <w:sz w:val="28"/>
          <w:szCs w:val="28"/>
        </w:rPr>
      </w:pPr>
      <w:r>
        <w:rPr>
          <w:rFonts w:ascii="Times New Roman CYR" w:hAnsi="Times New Roman CYR" w:cs="Times New Roman CYR"/>
          <w:b/>
          <w:bCs/>
          <w:sz w:val="28"/>
          <w:szCs w:val="28"/>
        </w:rPr>
        <w:t xml:space="preserve">                       </w:t>
      </w:r>
    </w:p>
    <w:p w:rsidR="00844CD6" w:rsidRDefault="003F7EC7"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b/>
          <w:bCs/>
          <w:sz w:val="28"/>
          <w:szCs w:val="28"/>
        </w:rPr>
        <w:t>10</w:t>
      </w:r>
      <w:r w:rsidR="00844CD6">
        <w:rPr>
          <w:rFonts w:ascii="Times New Roman CYR" w:hAnsi="Times New Roman CYR" w:cs="Times New Roman CYR"/>
          <w:b/>
          <w:bCs/>
          <w:sz w:val="28"/>
          <w:szCs w:val="28"/>
        </w:rPr>
        <w:t>.</w:t>
      </w:r>
      <w:r w:rsidR="00844CD6">
        <w:rPr>
          <w:rFonts w:ascii="Times New Roman CYR" w:hAnsi="Times New Roman CYR" w:cs="Times New Roman CYR"/>
          <w:sz w:val="28"/>
          <w:szCs w:val="28"/>
        </w:rPr>
        <w:t xml:space="preserve"> 1) Учесть в районном бюджете  сумму  дотации на выравнивание бюджетной обеспеченности муниципального района   из областного фонда финансовой поддержки муниципальных районов и городских округов:</w:t>
      </w: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на 201</w:t>
      </w:r>
      <w:r w:rsidR="008823DE">
        <w:rPr>
          <w:rFonts w:ascii="Times New Roman CYR" w:hAnsi="Times New Roman CYR" w:cs="Times New Roman CYR"/>
          <w:sz w:val="28"/>
          <w:szCs w:val="28"/>
        </w:rPr>
        <w:t>5</w:t>
      </w:r>
      <w:r>
        <w:rPr>
          <w:rFonts w:ascii="Times New Roman CYR" w:hAnsi="Times New Roman CYR" w:cs="Times New Roman CYR"/>
          <w:sz w:val="28"/>
          <w:szCs w:val="28"/>
        </w:rPr>
        <w:t xml:space="preserve"> год в общей сумме </w:t>
      </w:r>
      <w:r w:rsidR="00773E9B">
        <w:rPr>
          <w:rFonts w:ascii="Times New Roman CYR" w:hAnsi="Times New Roman CYR" w:cs="Times New Roman CYR"/>
          <w:sz w:val="28"/>
          <w:szCs w:val="28"/>
        </w:rPr>
        <w:t>44370000</w:t>
      </w:r>
      <w:r>
        <w:rPr>
          <w:rFonts w:ascii="Times New Roman CYR" w:hAnsi="Times New Roman CYR" w:cs="Times New Roman CYR"/>
          <w:sz w:val="28"/>
          <w:szCs w:val="28"/>
        </w:rPr>
        <w:t xml:space="preserve"> руб.</w:t>
      </w: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на 201</w:t>
      </w:r>
      <w:r w:rsidR="008823DE">
        <w:rPr>
          <w:rFonts w:ascii="Times New Roman CYR" w:hAnsi="Times New Roman CYR" w:cs="Times New Roman CYR"/>
          <w:sz w:val="28"/>
          <w:szCs w:val="28"/>
        </w:rPr>
        <w:t>6</w:t>
      </w:r>
      <w:r>
        <w:rPr>
          <w:rFonts w:ascii="Times New Roman CYR" w:hAnsi="Times New Roman CYR" w:cs="Times New Roman CYR"/>
          <w:sz w:val="28"/>
          <w:szCs w:val="28"/>
        </w:rPr>
        <w:t xml:space="preserve"> год в общей сумме </w:t>
      </w:r>
      <w:r w:rsidR="00773E9B">
        <w:rPr>
          <w:rFonts w:ascii="Times New Roman CYR" w:hAnsi="Times New Roman CYR" w:cs="Times New Roman CYR"/>
          <w:sz w:val="28"/>
          <w:szCs w:val="28"/>
        </w:rPr>
        <w:t>42653000</w:t>
      </w:r>
      <w:r>
        <w:rPr>
          <w:rFonts w:ascii="Times New Roman CYR" w:hAnsi="Times New Roman CYR" w:cs="Times New Roman CYR"/>
          <w:sz w:val="28"/>
          <w:szCs w:val="28"/>
        </w:rPr>
        <w:t xml:space="preserve"> руб.</w:t>
      </w: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на 201</w:t>
      </w:r>
      <w:r w:rsidR="008823DE">
        <w:rPr>
          <w:rFonts w:ascii="Times New Roman CYR" w:hAnsi="Times New Roman CYR" w:cs="Times New Roman CYR"/>
          <w:sz w:val="28"/>
          <w:szCs w:val="28"/>
        </w:rPr>
        <w:t>7</w:t>
      </w:r>
      <w:r>
        <w:rPr>
          <w:rFonts w:ascii="Times New Roman CYR" w:hAnsi="Times New Roman CYR" w:cs="Times New Roman CYR"/>
          <w:sz w:val="28"/>
          <w:szCs w:val="28"/>
        </w:rPr>
        <w:t xml:space="preserve"> год в общей сумме </w:t>
      </w:r>
      <w:r w:rsidR="00773E9B">
        <w:rPr>
          <w:rFonts w:ascii="Times New Roman CYR" w:hAnsi="Times New Roman CYR" w:cs="Times New Roman CYR"/>
          <w:sz w:val="28"/>
          <w:szCs w:val="28"/>
        </w:rPr>
        <w:t>40776000</w:t>
      </w:r>
      <w:r>
        <w:rPr>
          <w:rFonts w:ascii="Times New Roman CYR" w:hAnsi="Times New Roman CYR" w:cs="Times New Roman CYR"/>
          <w:sz w:val="28"/>
          <w:szCs w:val="28"/>
        </w:rPr>
        <w:t xml:space="preserve"> руб.</w:t>
      </w:r>
    </w:p>
    <w:p w:rsidR="00844CD6" w:rsidRDefault="00844CD6" w:rsidP="00071856">
      <w:pPr>
        <w:widowControl w:val="0"/>
        <w:autoSpaceDE w:val="0"/>
        <w:autoSpaceDN w:val="0"/>
        <w:adjustRightInd w:val="0"/>
        <w:ind w:firstLine="708"/>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2) На основании закона Тверской области от 26.07.2005 № 94-ЗО «О межбюджетных отношениях в Тверской области» и проект</w:t>
      </w:r>
      <w:r w:rsidR="009C3AB8">
        <w:rPr>
          <w:rFonts w:ascii="Times New Roman CYR" w:hAnsi="Times New Roman CYR" w:cs="Times New Roman CYR"/>
          <w:sz w:val="28"/>
          <w:szCs w:val="28"/>
        </w:rPr>
        <w:t>а</w:t>
      </w:r>
      <w:r>
        <w:rPr>
          <w:rFonts w:ascii="Times New Roman CYR" w:hAnsi="Times New Roman CYR" w:cs="Times New Roman CYR"/>
          <w:sz w:val="28"/>
          <w:szCs w:val="28"/>
        </w:rPr>
        <w:t xml:space="preserve"> закона Тверской области «Об областном бюджете Тверской области на 201</w:t>
      </w:r>
      <w:r w:rsidR="008823DE">
        <w:rPr>
          <w:rFonts w:ascii="Times New Roman CYR" w:hAnsi="Times New Roman CYR" w:cs="Times New Roman CYR"/>
          <w:sz w:val="28"/>
          <w:szCs w:val="28"/>
        </w:rPr>
        <w:t>5</w:t>
      </w:r>
      <w:r>
        <w:rPr>
          <w:rFonts w:ascii="Times New Roman CYR" w:hAnsi="Times New Roman CYR" w:cs="Times New Roman CYR"/>
          <w:sz w:val="28"/>
          <w:szCs w:val="28"/>
        </w:rPr>
        <w:t xml:space="preserve"> год и на плановый период 201</w:t>
      </w:r>
      <w:r w:rsidR="008823DE">
        <w:rPr>
          <w:rFonts w:ascii="Times New Roman CYR" w:hAnsi="Times New Roman CYR" w:cs="Times New Roman CYR"/>
          <w:sz w:val="28"/>
          <w:szCs w:val="28"/>
        </w:rPr>
        <w:t>6</w:t>
      </w:r>
      <w:r>
        <w:rPr>
          <w:rFonts w:ascii="Times New Roman CYR" w:hAnsi="Times New Roman CYR" w:cs="Times New Roman CYR"/>
          <w:sz w:val="28"/>
          <w:szCs w:val="28"/>
        </w:rPr>
        <w:t xml:space="preserve"> и 201</w:t>
      </w:r>
      <w:r w:rsidR="008823DE">
        <w:rPr>
          <w:rFonts w:ascii="Times New Roman CYR" w:hAnsi="Times New Roman CYR" w:cs="Times New Roman CYR"/>
          <w:sz w:val="28"/>
          <w:szCs w:val="28"/>
        </w:rPr>
        <w:t>7</w:t>
      </w:r>
      <w:r>
        <w:rPr>
          <w:rFonts w:ascii="Times New Roman CYR" w:hAnsi="Times New Roman CYR" w:cs="Times New Roman CYR"/>
          <w:sz w:val="28"/>
          <w:szCs w:val="28"/>
        </w:rPr>
        <w:t xml:space="preserve"> годов» дотация на выравнивание бюджетной обеспеченности муниципального района </w:t>
      </w:r>
      <w:r w:rsidR="00DA2685">
        <w:rPr>
          <w:rFonts w:ascii="Times New Roman CYR" w:hAnsi="Times New Roman CYR" w:cs="Times New Roman CYR"/>
          <w:sz w:val="28"/>
          <w:szCs w:val="28"/>
        </w:rPr>
        <w:t xml:space="preserve">полностью </w:t>
      </w:r>
      <w:r>
        <w:rPr>
          <w:rFonts w:ascii="Times New Roman CYR" w:hAnsi="Times New Roman CYR" w:cs="Times New Roman CYR"/>
          <w:sz w:val="28"/>
          <w:szCs w:val="28"/>
        </w:rPr>
        <w:t>заменяется дополнительным нормативом отчислений от налога на доходы физических лиц:</w:t>
      </w:r>
      <w:proofErr w:type="gramEnd"/>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на 201</w:t>
      </w:r>
      <w:r w:rsidR="008823DE">
        <w:rPr>
          <w:rFonts w:ascii="Times New Roman CYR" w:hAnsi="Times New Roman CYR" w:cs="Times New Roman CYR"/>
          <w:sz w:val="28"/>
          <w:szCs w:val="28"/>
        </w:rPr>
        <w:t>5</w:t>
      </w:r>
      <w:r>
        <w:rPr>
          <w:rFonts w:ascii="Times New Roman CYR" w:hAnsi="Times New Roman CYR" w:cs="Times New Roman CYR"/>
          <w:sz w:val="28"/>
          <w:szCs w:val="28"/>
        </w:rPr>
        <w:t xml:space="preserve"> год – </w:t>
      </w:r>
      <w:r w:rsidR="00773E9B">
        <w:rPr>
          <w:rFonts w:ascii="Times New Roman CYR" w:hAnsi="Times New Roman CYR" w:cs="Times New Roman CYR"/>
          <w:sz w:val="28"/>
          <w:szCs w:val="28"/>
        </w:rPr>
        <w:t>62,78</w:t>
      </w:r>
      <w:r>
        <w:rPr>
          <w:rFonts w:ascii="Times New Roman CYR" w:hAnsi="Times New Roman CYR" w:cs="Times New Roman CYR"/>
          <w:sz w:val="28"/>
          <w:szCs w:val="28"/>
        </w:rPr>
        <w:t xml:space="preserve"> %</w:t>
      </w:r>
      <w:r w:rsidR="00DA2685">
        <w:rPr>
          <w:rFonts w:ascii="Times New Roman CYR" w:hAnsi="Times New Roman CYR" w:cs="Times New Roman CYR"/>
          <w:sz w:val="28"/>
          <w:szCs w:val="28"/>
        </w:rPr>
        <w:t>;</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на 201</w:t>
      </w:r>
      <w:r w:rsidR="008823DE">
        <w:rPr>
          <w:rFonts w:ascii="Times New Roman CYR" w:hAnsi="Times New Roman CYR" w:cs="Times New Roman CYR"/>
          <w:sz w:val="28"/>
          <w:szCs w:val="28"/>
        </w:rPr>
        <w:t>6</w:t>
      </w:r>
      <w:r>
        <w:rPr>
          <w:rFonts w:ascii="Times New Roman CYR" w:hAnsi="Times New Roman CYR" w:cs="Times New Roman CYR"/>
          <w:sz w:val="28"/>
          <w:szCs w:val="28"/>
        </w:rPr>
        <w:t xml:space="preserve"> год – </w:t>
      </w:r>
      <w:r w:rsidR="00773E9B">
        <w:rPr>
          <w:rFonts w:ascii="Times New Roman CYR" w:hAnsi="Times New Roman CYR" w:cs="Times New Roman CYR"/>
          <w:sz w:val="28"/>
          <w:szCs w:val="28"/>
        </w:rPr>
        <w:t>55,68</w:t>
      </w:r>
      <w:r>
        <w:rPr>
          <w:rFonts w:ascii="Times New Roman CYR" w:hAnsi="Times New Roman CYR" w:cs="Times New Roman CYR"/>
          <w:sz w:val="28"/>
          <w:szCs w:val="28"/>
        </w:rPr>
        <w:t xml:space="preserve"> %;</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на 201</w:t>
      </w:r>
      <w:r w:rsidR="008823DE">
        <w:rPr>
          <w:rFonts w:ascii="Times New Roman CYR" w:hAnsi="Times New Roman CYR" w:cs="Times New Roman CYR"/>
          <w:sz w:val="28"/>
          <w:szCs w:val="28"/>
        </w:rPr>
        <w:t>7</w:t>
      </w:r>
      <w:r>
        <w:rPr>
          <w:rFonts w:ascii="Times New Roman CYR" w:hAnsi="Times New Roman CYR" w:cs="Times New Roman CYR"/>
          <w:sz w:val="28"/>
          <w:szCs w:val="28"/>
        </w:rPr>
        <w:t xml:space="preserve"> год -  </w:t>
      </w:r>
      <w:r w:rsidR="00773E9B">
        <w:rPr>
          <w:rFonts w:ascii="Times New Roman CYR" w:hAnsi="Times New Roman CYR" w:cs="Times New Roman CYR"/>
          <w:sz w:val="28"/>
          <w:szCs w:val="28"/>
        </w:rPr>
        <w:t>49,02</w:t>
      </w:r>
      <w:r w:rsidR="00DA2685">
        <w:rPr>
          <w:rFonts w:ascii="Times New Roman CYR" w:hAnsi="Times New Roman CYR" w:cs="Times New Roman CYR"/>
          <w:sz w:val="28"/>
          <w:szCs w:val="28"/>
        </w:rPr>
        <w:t xml:space="preserve"> </w:t>
      </w:r>
      <w:r>
        <w:rPr>
          <w:rFonts w:ascii="Times New Roman CYR" w:hAnsi="Times New Roman CYR" w:cs="Times New Roman CYR"/>
          <w:sz w:val="28"/>
          <w:szCs w:val="28"/>
        </w:rPr>
        <w:t>%.</w:t>
      </w:r>
    </w:p>
    <w:p w:rsidR="00CE6ECA" w:rsidRDefault="00CE6ECA" w:rsidP="00844CD6">
      <w:pPr>
        <w:widowControl w:val="0"/>
        <w:autoSpaceDE w:val="0"/>
        <w:autoSpaceDN w:val="0"/>
        <w:adjustRightInd w:val="0"/>
        <w:ind w:firstLine="708"/>
        <w:jc w:val="both"/>
        <w:rPr>
          <w:rFonts w:ascii="Times New Roman CYR" w:hAnsi="Times New Roman CYR" w:cs="Times New Roman CYR"/>
          <w:bCs/>
          <w:sz w:val="28"/>
          <w:szCs w:val="28"/>
        </w:rPr>
      </w:pPr>
    </w:p>
    <w:p w:rsidR="00844CD6" w:rsidRDefault="00DA2685"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b/>
          <w:bCs/>
          <w:sz w:val="28"/>
          <w:szCs w:val="28"/>
        </w:rPr>
        <w:t>11</w:t>
      </w:r>
      <w:r w:rsidR="00844CD6">
        <w:rPr>
          <w:rFonts w:ascii="Times New Roman CYR" w:hAnsi="Times New Roman CYR" w:cs="Times New Roman CYR"/>
          <w:b/>
          <w:bCs/>
          <w:sz w:val="28"/>
          <w:szCs w:val="28"/>
        </w:rPr>
        <w:t>.</w:t>
      </w:r>
      <w:r w:rsidR="00844CD6">
        <w:rPr>
          <w:rFonts w:ascii="Times New Roman CYR" w:hAnsi="Times New Roman CYR" w:cs="Times New Roman CYR"/>
          <w:sz w:val="28"/>
          <w:szCs w:val="28"/>
        </w:rPr>
        <w:t xml:space="preserve"> Учесть в районном бюджете </w:t>
      </w:r>
      <w:r w:rsidR="00844CD6" w:rsidRPr="00BC6AA3">
        <w:rPr>
          <w:rFonts w:ascii="Times New Roman CYR" w:hAnsi="Times New Roman CYR" w:cs="Times New Roman CYR"/>
          <w:sz w:val="28"/>
          <w:szCs w:val="28"/>
        </w:rPr>
        <w:t>размер</w:t>
      </w:r>
      <w:r w:rsidR="00844CD6">
        <w:rPr>
          <w:rFonts w:ascii="Times New Roman CYR" w:hAnsi="Times New Roman CYR" w:cs="Times New Roman CYR"/>
          <w:sz w:val="28"/>
          <w:szCs w:val="28"/>
        </w:rPr>
        <w:t xml:space="preserve"> первой части дотации на сбалансированность районного бюджета  из областного бюджета </w:t>
      </w:r>
      <w:r w:rsidR="00021897">
        <w:rPr>
          <w:rFonts w:ascii="Times New Roman CYR" w:hAnsi="Times New Roman CYR" w:cs="Times New Roman CYR"/>
          <w:sz w:val="28"/>
          <w:szCs w:val="28"/>
        </w:rPr>
        <w:t>на 201</w:t>
      </w:r>
      <w:r w:rsidR="00773E9B">
        <w:rPr>
          <w:rFonts w:ascii="Times New Roman CYR" w:hAnsi="Times New Roman CYR" w:cs="Times New Roman CYR"/>
          <w:sz w:val="28"/>
          <w:szCs w:val="28"/>
        </w:rPr>
        <w:t>5</w:t>
      </w:r>
      <w:r w:rsidR="00021897">
        <w:rPr>
          <w:rFonts w:ascii="Times New Roman CYR" w:hAnsi="Times New Roman CYR" w:cs="Times New Roman CYR"/>
          <w:sz w:val="28"/>
          <w:szCs w:val="28"/>
        </w:rPr>
        <w:t xml:space="preserve"> год </w:t>
      </w:r>
      <w:r w:rsidR="00844CD6">
        <w:rPr>
          <w:rFonts w:ascii="Times New Roman CYR" w:hAnsi="Times New Roman CYR" w:cs="Times New Roman CYR"/>
          <w:sz w:val="28"/>
          <w:szCs w:val="28"/>
        </w:rPr>
        <w:t xml:space="preserve">в сумме </w:t>
      </w:r>
      <w:r w:rsidR="00773E9B">
        <w:rPr>
          <w:rFonts w:ascii="Times New Roman CYR" w:hAnsi="Times New Roman CYR" w:cs="Times New Roman CYR"/>
          <w:sz w:val="28"/>
          <w:szCs w:val="28"/>
        </w:rPr>
        <w:t xml:space="preserve">10038000 </w:t>
      </w:r>
      <w:r>
        <w:rPr>
          <w:rFonts w:ascii="Times New Roman CYR" w:hAnsi="Times New Roman CYR" w:cs="Times New Roman CYR"/>
          <w:sz w:val="28"/>
          <w:szCs w:val="28"/>
        </w:rPr>
        <w:t>руб.</w:t>
      </w:r>
      <w:r w:rsidR="00021897">
        <w:rPr>
          <w:rFonts w:ascii="Times New Roman CYR" w:hAnsi="Times New Roman CYR" w:cs="Times New Roman CYR"/>
          <w:sz w:val="28"/>
          <w:szCs w:val="28"/>
        </w:rPr>
        <w:t>, на 201</w:t>
      </w:r>
      <w:r w:rsidR="00773E9B">
        <w:rPr>
          <w:rFonts w:ascii="Times New Roman CYR" w:hAnsi="Times New Roman CYR" w:cs="Times New Roman CYR"/>
          <w:sz w:val="28"/>
          <w:szCs w:val="28"/>
        </w:rPr>
        <w:t>6</w:t>
      </w:r>
      <w:r w:rsidR="00021897">
        <w:rPr>
          <w:rFonts w:ascii="Times New Roman CYR" w:hAnsi="Times New Roman CYR" w:cs="Times New Roman CYR"/>
          <w:sz w:val="28"/>
          <w:szCs w:val="28"/>
        </w:rPr>
        <w:t xml:space="preserve"> год в сумме </w:t>
      </w:r>
      <w:r w:rsidR="00773E9B">
        <w:rPr>
          <w:rFonts w:ascii="Times New Roman CYR" w:hAnsi="Times New Roman CYR" w:cs="Times New Roman CYR"/>
          <w:sz w:val="28"/>
          <w:szCs w:val="28"/>
        </w:rPr>
        <w:t xml:space="preserve">10020000 </w:t>
      </w:r>
      <w:r w:rsidR="00021897">
        <w:rPr>
          <w:rFonts w:ascii="Times New Roman CYR" w:hAnsi="Times New Roman CYR" w:cs="Times New Roman CYR"/>
          <w:sz w:val="28"/>
          <w:szCs w:val="28"/>
        </w:rPr>
        <w:t>руб., на 201</w:t>
      </w:r>
      <w:r w:rsidR="00773E9B">
        <w:rPr>
          <w:rFonts w:ascii="Times New Roman CYR" w:hAnsi="Times New Roman CYR" w:cs="Times New Roman CYR"/>
          <w:sz w:val="28"/>
          <w:szCs w:val="28"/>
        </w:rPr>
        <w:t>7</w:t>
      </w:r>
      <w:r w:rsidR="00021897">
        <w:rPr>
          <w:rFonts w:ascii="Times New Roman CYR" w:hAnsi="Times New Roman CYR" w:cs="Times New Roman CYR"/>
          <w:sz w:val="28"/>
          <w:szCs w:val="28"/>
        </w:rPr>
        <w:t xml:space="preserve"> год в сумме </w:t>
      </w:r>
      <w:r w:rsidR="00773E9B">
        <w:rPr>
          <w:rFonts w:ascii="Times New Roman CYR" w:hAnsi="Times New Roman CYR" w:cs="Times New Roman CYR"/>
          <w:sz w:val="28"/>
          <w:szCs w:val="28"/>
        </w:rPr>
        <w:t xml:space="preserve">10003000 </w:t>
      </w:r>
      <w:r w:rsidR="00021897">
        <w:rPr>
          <w:rFonts w:ascii="Times New Roman CYR" w:hAnsi="Times New Roman CYR" w:cs="Times New Roman CYR"/>
          <w:sz w:val="28"/>
          <w:szCs w:val="28"/>
        </w:rPr>
        <w:t>руб.</w:t>
      </w:r>
    </w:p>
    <w:p w:rsidR="00E964E4" w:rsidRDefault="00E964E4" w:rsidP="00844CD6">
      <w:pPr>
        <w:widowControl w:val="0"/>
        <w:autoSpaceDE w:val="0"/>
        <w:autoSpaceDN w:val="0"/>
        <w:adjustRightInd w:val="0"/>
        <w:ind w:firstLine="720"/>
        <w:jc w:val="both"/>
        <w:rPr>
          <w:rFonts w:ascii="Times New Roman CYR" w:hAnsi="Times New Roman CYR" w:cs="Times New Roman CYR"/>
          <w:sz w:val="28"/>
          <w:szCs w:val="28"/>
        </w:rPr>
      </w:pPr>
    </w:p>
    <w:p w:rsidR="00E964E4" w:rsidRDefault="00E964E4" w:rsidP="00844CD6">
      <w:pPr>
        <w:widowControl w:val="0"/>
        <w:autoSpaceDE w:val="0"/>
        <w:autoSpaceDN w:val="0"/>
        <w:adjustRightInd w:val="0"/>
        <w:ind w:firstLine="720"/>
        <w:jc w:val="both"/>
        <w:rPr>
          <w:rFonts w:ascii="Times New Roman CYR" w:hAnsi="Times New Roman CYR" w:cs="Times New Roman CYR"/>
          <w:sz w:val="28"/>
          <w:szCs w:val="28"/>
        </w:rPr>
      </w:pPr>
      <w:r w:rsidRPr="00E964E4">
        <w:rPr>
          <w:rFonts w:ascii="Times New Roman CYR" w:hAnsi="Times New Roman CYR" w:cs="Times New Roman CYR"/>
          <w:b/>
          <w:sz w:val="28"/>
          <w:szCs w:val="28"/>
        </w:rPr>
        <w:t>12.</w:t>
      </w:r>
      <w:r>
        <w:rPr>
          <w:rFonts w:ascii="Times New Roman CYR" w:hAnsi="Times New Roman CYR" w:cs="Times New Roman CYR"/>
          <w:b/>
          <w:sz w:val="28"/>
          <w:szCs w:val="28"/>
        </w:rPr>
        <w:t xml:space="preserve"> </w:t>
      </w:r>
      <w:r w:rsidRPr="00E964E4">
        <w:rPr>
          <w:rFonts w:ascii="Times New Roman CYR" w:hAnsi="Times New Roman CYR" w:cs="Times New Roman CYR"/>
          <w:sz w:val="28"/>
          <w:szCs w:val="28"/>
        </w:rPr>
        <w:t>Утвердить</w:t>
      </w:r>
      <w:r>
        <w:rPr>
          <w:rFonts w:ascii="Times New Roman CYR" w:hAnsi="Times New Roman CYR" w:cs="Times New Roman CYR"/>
          <w:sz w:val="28"/>
          <w:szCs w:val="28"/>
        </w:rPr>
        <w:t xml:space="preserve"> общий объем субсидий из районного бюджета на 2015 год в сумме 2804100 руб., на 2016 год в сумме 2804100 руб., на 2017 год в сумме 2804100 руб., в том числе:</w:t>
      </w:r>
    </w:p>
    <w:p w:rsidR="00E964E4" w:rsidRDefault="00E964E4"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1) на организацию обеспечения учащихся начальных классов муниципальных общеобразовательных организаций горячим п</w:t>
      </w:r>
      <w:r w:rsidR="00191387">
        <w:rPr>
          <w:rFonts w:ascii="Times New Roman CYR" w:hAnsi="Times New Roman CYR" w:cs="Times New Roman CYR"/>
          <w:sz w:val="28"/>
          <w:szCs w:val="28"/>
        </w:rPr>
        <w:t xml:space="preserve">итанием на 2015 год в сумме 836000 </w:t>
      </w:r>
      <w:r>
        <w:rPr>
          <w:rFonts w:ascii="Times New Roman CYR" w:hAnsi="Times New Roman CYR" w:cs="Times New Roman CYR"/>
          <w:sz w:val="28"/>
          <w:szCs w:val="28"/>
        </w:rPr>
        <w:t>руб., на 2016 год в сумме 836</w:t>
      </w:r>
      <w:r w:rsidR="00191387">
        <w:rPr>
          <w:rFonts w:ascii="Times New Roman CYR" w:hAnsi="Times New Roman CYR" w:cs="Times New Roman CYR"/>
          <w:sz w:val="28"/>
          <w:szCs w:val="28"/>
        </w:rPr>
        <w:t>000</w:t>
      </w:r>
      <w:r>
        <w:rPr>
          <w:rFonts w:ascii="Times New Roman CYR" w:hAnsi="Times New Roman CYR" w:cs="Times New Roman CYR"/>
          <w:sz w:val="28"/>
          <w:szCs w:val="28"/>
        </w:rPr>
        <w:t xml:space="preserve"> </w:t>
      </w:r>
      <w:r w:rsidR="00191387">
        <w:rPr>
          <w:rFonts w:ascii="Times New Roman CYR" w:hAnsi="Times New Roman CYR" w:cs="Times New Roman CYR"/>
          <w:sz w:val="28"/>
          <w:szCs w:val="28"/>
        </w:rPr>
        <w:t>руб., на 2017 год в сумме 836000</w:t>
      </w:r>
      <w:r>
        <w:rPr>
          <w:rFonts w:ascii="Times New Roman CYR" w:hAnsi="Times New Roman CYR" w:cs="Times New Roman CYR"/>
          <w:sz w:val="28"/>
          <w:szCs w:val="28"/>
        </w:rPr>
        <w:t>руб.;</w:t>
      </w:r>
    </w:p>
    <w:p w:rsidR="00E964E4" w:rsidRPr="00E964E4" w:rsidRDefault="00E964E4" w:rsidP="00844CD6">
      <w:pPr>
        <w:widowControl w:val="0"/>
        <w:autoSpaceDE w:val="0"/>
        <w:autoSpaceDN w:val="0"/>
        <w:adjustRightInd w:val="0"/>
        <w:ind w:firstLine="720"/>
        <w:jc w:val="both"/>
        <w:rPr>
          <w:rFonts w:ascii="Times New Roman CYR" w:hAnsi="Times New Roman CYR" w:cs="Times New Roman CYR"/>
          <w:b/>
          <w:sz w:val="28"/>
          <w:szCs w:val="28"/>
        </w:rPr>
      </w:pPr>
      <w:proofErr w:type="gramStart"/>
      <w:r>
        <w:rPr>
          <w:rFonts w:ascii="Times New Roman CYR" w:hAnsi="Times New Roman CYR" w:cs="Times New Roman CYR"/>
          <w:sz w:val="28"/>
          <w:szCs w:val="28"/>
        </w:rPr>
        <w:t>2) на создание условий для предоставления транспортных услуг населению и организацию транспортного обслуживания населения между поселениями в грани</w:t>
      </w:r>
      <w:r w:rsidR="00E73448">
        <w:rPr>
          <w:rFonts w:ascii="Times New Roman CYR" w:hAnsi="Times New Roman CYR" w:cs="Times New Roman CYR"/>
          <w:sz w:val="28"/>
          <w:szCs w:val="28"/>
        </w:rPr>
        <w:t>ц</w:t>
      </w:r>
      <w:r>
        <w:rPr>
          <w:rFonts w:ascii="Times New Roman CYR" w:hAnsi="Times New Roman CYR" w:cs="Times New Roman CYR"/>
          <w:sz w:val="28"/>
          <w:szCs w:val="28"/>
        </w:rPr>
        <w:t>ах муниципального района в части обеспечения подвоза учащихся, проживающих в сельской местности</w:t>
      </w:r>
      <w:r w:rsidR="00E73448">
        <w:rPr>
          <w:rFonts w:ascii="Times New Roman CYR" w:hAnsi="Times New Roman CYR" w:cs="Times New Roman CYR"/>
          <w:sz w:val="28"/>
          <w:szCs w:val="28"/>
        </w:rPr>
        <w:t>, к месту обучения и обратно на 2015 год в сумме 1968100 руб., на 2016 год в сумме 1968100 руб., на 2017 год в сумме 1968100 руб.</w:t>
      </w:r>
      <w:proofErr w:type="gramEnd"/>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b/>
          <w:bCs/>
          <w:sz w:val="28"/>
          <w:szCs w:val="28"/>
        </w:rPr>
        <w:t>1</w:t>
      </w:r>
      <w:r w:rsidR="00E73448">
        <w:rPr>
          <w:rFonts w:ascii="Times New Roman CYR" w:hAnsi="Times New Roman CYR" w:cs="Times New Roman CYR"/>
          <w:b/>
          <w:bCs/>
          <w:sz w:val="28"/>
          <w:szCs w:val="28"/>
        </w:rPr>
        <w:t>3</w:t>
      </w:r>
      <w:r>
        <w:rPr>
          <w:rFonts w:ascii="Times New Roman CYR" w:hAnsi="Times New Roman CYR" w:cs="Times New Roman CYR"/>
          <w:b/>
          <w:bCs/>
          <w:sz w:val="28"/>
          <w:szCs w:val="28"/>
        </w:rPr>
        <w:t>.</w:t>
      </w:r>
      <w:r>
        <w:rPr>
          <w:rFonts w:ascii="Times New Roman CYR" w:hAnsi="Times New Roman CYR" w:cs="Times New Roman CYR"/>
          <w:sz w:val="28"/>
          <w:szCs w:val="28"/>
        </w:rPr>
        <w:t xml:space="preserve"> </w:t>
      </w:r>
      <w:proofErr w:type="gramStart"/>
      <w:r>
        <w:rPr>
          <w:rFonts w:ascii="Times New Roman CYR" w:hAnsi="Times New Roman CYR" w:cs="Times New Roman CYR"/>
          <w:sz w:val="28"/>
          <w:szCs w:val="28"/>
        </w:rPr>
        <w:t>Учесть в составе расходов районного бюджета на 201</w:t>
      </w:r>
      <w:r w:rsidR="00BC6AA3">
        <w:rPr>
          <w:rFonts w:ascii="Times New Roman CYR" w:hAnsi="Times New Roman CYR" w:cs="Times New Roman CYR"/>
          <w:sz w:val="28"/>
          <w:szCs w:val="28"/>
        </w:rPr>
        <w:t>5</w:t>
      </w:r>
      <w:r>
        <w:rPr>
          <w:rFonts w:ascii="Times New Roman CYR" w:hAnsi="Times New Roman CYR" w:cs="Times New Roman CYR"/>
          <w:sz w:val="28"/>
          <w:szCs w:val="28"/>
        </w:rPr>
        <w:t xml:space="preserve"> год и на плановый период 201</w:t>
      </w:r>
      <w:r w:rsidR="00BC6AA3">
        <w:rPr>
          <w:rFonts w:ascii="Times New Roman CYR" w:hAnsi="Times New Roman CYR" w:cs="Times New Roman CYR"/>
          <w:sz w:val="28"/>
          <w:szCs w:val="28"/>
        </w:rPr>
        <w:t>6</w:t>
      </w:r>
      <w:r>
        <w:rPr>
          <w:rFonts w:ascii="Times New Roman CYR" w:hAnsi="Times New Roman CYR" w:cs="Times New Roman CYR"/>
          <w:sz w:val="28"/>
          <w:szCs w:val="28"/>
        </w:rPr>
        <w:t xml:space="preserve"> и 201</w:t>
      </w:r>
      <w:r w:rsidR="00BC6AA3">
        <w:rPr>
          <w:rFonts w:ascii="Times New Roman CYR" w:hAnsi="Times New Roman CYR" w:cs="Times New Roman CYR"/>
          <w:sz w:val="28"/>
          <w:szCs w:val="28"/>
        </w:rPr>
        <w:t>7</w:t>
      </w:r>
      <w:r>
        <w:rPr>
          <w:rFonts w:ascii="Times New Roman CYR" w:hAnsi="Times New Roman CYR" w:cs="Times New Roman CYR"/>
          <w:sz w:val="28"/>
          <w:szCs w:val="28"/>
        </w:rPr>
        <w:t xml:space="preserve"> годов </w:t>
      </w:r>
      <w:r w:rsidR="009074C4">
        <w:rPr>
          <w:rFonts w:ascii="Times New Roman CYR" w:hAnsi="Times New Roman CYR" w:cs="Times New Roman CYR"/>
          <w:sz w:val="28"/>
          <w:szCs w:val="28"/>
        </w:rPr>
        <w:t xml:space="preserve"> объем субвенций</w:t>
      </w:r>
      <w:r>
        <w:rPr>
          <w:rFonts w:ascii="Times New Roman CYR" w:hAnsi="Times New Roman CYR" w:cs="Times New Roman CYR"/>
          <w:sz w:val="28"/>
          <w:szCs w:val="28"/>
        </w:rPr>
        <w:t>, поступающи</w:t>
      </w:r>
      <w:r w:rsidR="009074C4">
        <w:rPr>
          <w:rFonts w:ascii="Times New Roman CYR" w:hAnsi="Times New Roman CYR" w:cs="Times New Roman CYR"/>
          <w:sz w:val="28"/>
          <w:szCs w:val="28"/>
        </w:rPr>
        <w:t>х</w:t>
      </w:r>
      <w:r>
        <w:rPr>
          <w:rFonts w:ascii="Times New Roman CYR" w:hAnsi="Times New Roman CYR" w:cs="Times New Roman CYR"/>
          <w:sz w:val="28"/>
          <w:szCs w:val="28"/>
        </w:rPr>
        <w:t xml:space="preserve">  из областного </w:t>
      </w:r>
      <w:r w:rsidR="009074C4">
        <w:rPr>
          <w:rFonts w:ascii="Times New Roman CYR" w:hAnsi="Times New Roman CYR" w:cs="Times New Roman CYR"/>
          <w:sz w:val="28"/>
          <w:szCs w:val="28"/>
        </w:rPr>
        <w:t>бюджета</w:t>
      </w:r>
      <w:r>
        <w:rPr>
          <w:rFonts w:ascii="Times New Roman CYR" w:hAnsi="Times New Roman CYR" w:cs="Times New Roman CYR"/>
          <w:sz w:val="28"/>
          <w:szCs w:val="28"/>
        </w:rPr>
        <w:t xml:space="preserve"> на осуществление органами местного самоуправления муниципального района  переданных</w:t>
      </w:r>
      <w:r w:rsidR="009074C4">
        <w:rPr>
          <w:rFonts w:ascii="Times New Roman CYR" w:hAnsi="Times New Roman CYR" w:cs="Times New Roman CYR"/>
          <w:sz w:val="28"/>
          <w:szCs w:val="28"/>
        </w:rPr>
        <w:t xml:space="preserve"> им </w:t>
      </w:r>
      <w:r>
        <w:rPr>
          <w:rFonts w:ascii="Times New Roman CYR" w:hAnsi="Times New Roman CYR" w:cs="Times New Roman CYR"/>
          <w:sz w:val="28"/>
          <w:szCs w:val="28"/>
        </w:rPr>
        <w:t xml:space="preserve"> отдельных государственных полномочий</w:t>
      </w:r>
      <w:r w:rsidR="009C3AB8">
        <w:rPr>
          <w:rFonts w:ascii="Times New Roman CYR" w:hAnsi="Times New Roman CYR" w:cs="Times New Roman CYR"/>
          <w:sz w:val="28"/>
          <w:szCs w:val="28"/>
        </w:rPr>
        <w:t>,</w:t>
      </w:r>
      <w:r>
        <w:rPr>
          <w:rFonts w:ascii="Times New Roman CYR" w:hAnsi="Times New Roman CYR" w:cs="Times New Roman CYR"/>
          <w:sz w:val="28"/>
          <w:szCs w:val="28"/>
        </w:rPr>
        <w:t xml:space="preserve"> </w:t>
      </w:r>
      <w:r w:rsidR="00997A02">
        <w:rPr>
          <w:rFonts w:ascii="Times New Roman CYR" w:hAnsi="Times New Roman CYR" w:cs="Times New Roman CYR"/>
          <w:sz w:val="28"/>
          <w:szCs w:val="28"/>
        </w:rPr>
        <w:t xml:space="preserve"> в том числе </w:t>
      </w:r>
      <w:r>
        <w:rPr>
          <w:rFonts w:ascii="Times New Roman CYR" w:hAnsi="Times New Roman CYR" w:cs="Times New Roman CYR"/>
          <w:sz w:val="28"/>
          <w:szCs w:val="28"/>
        </w:rPr>
        <w:t>на 201</w:t>
      </w:r>
      <w:r w:rsidR="00BC6AA3">
        <w:rPr>
          <w:rFonts w:ascii="Times New Roman CYR" w:hAnsi="Times New Roman CYR" w:cs="Times New Roman CYR"/>
          <w:sz w:val="28"/>
          <w:szCs w:val="28"/>
        </w:rPr>
        <w:t>5</w:t>
      </w:r>
      <w:r>
        <w:rPr>
          <w:rFonts w:ascii="Times New Roman CYR" w:hAnsi="Times New Roman CYR" w:cs="Times New Roman CYR"/>
          <w:sz w:val="28"/>
          <w:szCs w:val="28"/>
        </w:rPr>
        <w:t xml:space="preserve"> год в сумме  </w:t>
      </w:r>
      <w:r w:rsidR="006E0017">
        <w:rPr>
          <w:rFonts w:ascii="Times New Roman CYR" w:hAnsi="Times New Roman CYR" w:cs="Times New Roman CYR"/>
          <w:sz w:val="28"/>
          <w:szCs w:val="28"/>
        </w:rPr>
        <w:t>9367800</w:t>
      </w:r>
      <w:r>
        <w:rPr>
          <w:rFonts w:ascii="Times New Roman CYR" w:hAnsi="Times New Roman CYR" w:cs="Times New Roman CYR"/>
          <w:sz w:val="28"/>
          <w:szCs w:val="28"/>
        </w:rPr>
        <w:t xml:space="preserve"> руб., на 201</w:t>
      </w:r>
      <w:r w:rsidR="00BC6AA3">
        <w:rPr>
          <w:rFonts w:ascii="Times New Roman CYR" w:hAnsi="Times New Roman CYR" w:cs="Times New Roman CYR"/>
          <w:sz w:val="28"/>
          <w:szCs w:val="28"/>
        </w:rPr>
        <w:t>6</w:t>
      </w:r>
      <w:r>
        <w:rPr>
          <w:rFonts w:ascii="Times New Roman CYR" w:hAnsi="Times New Roman CYR" w:cs="Times New Roman CYR"/>
          <w:sz w:val="28"/>
          <w:szCs w:val="28"/>
        </w:rPr>
        <w:t xml:space="preserve"> год в сумме</w:t>
      </w:r>
      <w:r w:rsidR="00997A02">
        <w:rPr>
          <w:rFonts w:ascii="Times New Roman CYR" w:hAnsi="Times New Roman CYR" w:cs="Times New Roman CYR"/>
          <w:sz w:val="28"/>
          <w:szCs w:val="28"/>
        </w:rPr>
        <w:t xml:space="preserve"> </w:t>
      </w:r>
      <w:r w:rsidR="006E0017">
        <w:rPr>
          <w:rFonts w:ascii="Times New Roman CYR" w:hAnsi="Times New Roman CYR" w:cs="Times New Roman CYR"/>
          <w:sz w:val="28"/>
          <w:szCs w:val="28"/>
        </w:rPr>
        <w:t>9373700</w:t>
      </w:r>
      <w:r>
        <w:rPr>
          <w:rFonts w:ascii="Times New Roman CYR" w:hAnsi="Times New Roman CYR" w:cs="Times New Roman CYR"/>
          <w:sz w:val="28"/>
          <w:szCs w:val="28"/>
        </w:rPr>
        <w:t xml:space="preserve"> руб., на 201</w:t>
      </w:r>
      <w:r w:rsidR="00BC6AA3">
        <w:rPr>
          <w:rFonts w:ascii="Times New Roman CYR" w:hAnsi="Times New Roman CYR" w:cs="Times New Roman CYR"/>
          <w:sz w:val="28"/>
          <w:szCs w:val="28"/>
        </w:rPr>
        <w:t>7</w:t>
      </w:r>
      <w:r>
        <w:rPr>
          <w:rFonts w:ascii="Times New Roman CYR" w:hAnsi="Times New Roman CYR" w:cs="Times New Roman CYR"/>
          <w:sz w:val="28"/>
          <w:szCs w:val="28"/>
        </w:rPr>
        <w:t xml:space="preserve"> год в сумме </w:t>
      </w:r>
      <w:r w:rsidR="006E0017">
        <w:rPr>
          <w:rFonts w:ascii="Times New Roman CYR" w:hAnsi="Times New Roman CYR" w:cs="Times New Roman CYR"/>
          <w:sz w:val="28"/>
          <w:szCs w:val="28"/>
        </w:rPr>
        <w:t>8862900</w:t>
      </w:r>
      <w:r>
        <w:rPr>
          <w:rFonts w:ascii="Times New Roman CYR" w:hAnsi="Times New Roman CYR" w:cs="Times New Roman CYR"/>
          <w:sz w:val="28"/>
          <w:szCs w:val="28"/>
        </w:rPr>
        <w:t xml:space="preserve"> руб., </w:t>
      </w:r>
      <w:r w:rsidR="00997A02">
        <w:rPr>
          <w:rFonts w:ascii="Times New Roman CYR" w:hAnsi="Times New Roman CYR" w:cs="Times New Roman CYR"/>
          <w:sz w:val="28"/>
          <w:szCs w:val="28"/>
        </w:rPr>
        <w:t>из</w:t>
      </w:r>
      <w:proofErr w:type="gramEnd"/>
      <w:r w:rsidR="00997A02">
        <w:rPr>
          <w:rFonts w:ascii="Times New Roman CYR" w:hAnsi="Times New Roman CYR" w:cs="Times New Roman CYR"/>
          <w:sz w:val="28"/>
          <w:szCs w:val="28"/>
        </w:rPr>
        <w:t xml:space="preserve"> них</w:t>
      </w:r>
      <w:r>
        <w:rPr>
          <w:rFonts w:ascii="Times New Roman CYR" w:hAnsi="Times New Roman CYR" w:cs="Times New Roman CYR"/>
          <w:sz w:val="28"/>
          <w:szCs w:val="28"/>
        </w:rPr>
        <w:t>:</w:t>
      </w:r>
    </w:p>
    <w:p w:rsidR="00844CD6" w:rsidRDefault="00997A02"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1</w:t>
      </w:r>
      <w:r w:rsidR="00844CD6">
        <w:rPr>
          <w:rFonts w:ascii="Times New Roman CYR" w:hAnsi="Times New Roman CYR" w:cs="Times New Roman CYR"/>
          <w:sz w:val="28"/>
          <w:szCs w:val="28"/>
        </w:rPr>
        <w:t>) субвенци</w:t>
      </w:r>
      <w:r w:rsidR="007B1DC9">
        <w:rPr>
          <w:rFonts w:ascii="Times New Roman CYR" w:hAnsi="Times New Roman CYR" w:cs="Times New Roman CYR"/>
          <w:sz w:val="28"/>
          <w:szCs w:val="28"/>
        </w:rPr>
        <w:t>и</w:t>
      </w:r>
      <w:r w:rsidR="00844CD6">
        <w:rPr>
          <w:rFonts w:ascii="Times New Roman CYR" w:hAnsi="Times New Roman CYR" w:cs="Times New Roman CYR"/>
          <w:sz w:val="28"/>
          <w:szCs w:val="28"/>
        </w:rPr>
        <w:t xml:space="preserve"> на осуществление государственных полномочий по государственной регистрации актов гражданского состояния на 201</w:t>
      </w:r>
      <w:r w:rsidR="00BC6AA3">
        <w:rPr>
          <w:rFonts w:ascii="Times New Roman CYR" w:hAnsi="Times New Roman CYR" w:cs="Times New Roman CYR"/>
          <w:sz w:val="28"/>
          <w:szCs w:val="28"/>
        </w:rPr>
        <w:t>5</w:t>
      </w:r>
      <w:r w:rsidR="00844CD6">
        <w:rPr>
          <w:rFonts w:ascii="Times New Roman CYR" w:hAnsi="Times New Roman CYR" w:cs="Times New Roman CYR"/>
          <w:sz w:val="28"/>
          <w:szCs w:val="28"/>
        </w:rPr>
        <w:t xml:space="preserve"> год в сумме</w:t>
      </w:r>
      <w:r>
        <w:rPr>
          <w:rFonts w:ascii="Times New Roman CYR" w:hAnsi="Times New Roman CYR" w:cs="Times New Roman CYR"/>
          <w:sz w:val="28"/>
          <w:szCs w:val="28"/>
        </w:rPr>
        <w:t xml:space="preserve"> </w:t>
      </w:r>
      <w:r w:rsidR="00BC6AA3">
        <w:rPr>
          <w:rFonts w:ascii="Times New Roman CYR" w:hAnsi="Times New Roman CYR" w:cs="Times New Roman CYR"/>
          <w:sz w:val="28"/>
          <w:szCs w:val="28"/>
        </w:rPr>
        <w:t>379600</w:t>
      </w:r>
      <w:r w:rsidR="00844CD6">
        <w:rPr>
          <w:rFonts w:ascii="Times New Roman CYR" w:hAnsi="Times New Roman CYR" w:cs="Times New Roman CYR"/>
          <w:sz w:val="28"/>
          <w:szCs w:val="28"/>
        </w:rPr>
        <w:t xml:space="preserve">  руб., на 201</w:t>
      </w:r>
      <w:r w:rsidR="00BC6AA3">
        <w:rPr>
          <w:rFonts w:ascii="Times New Roman CYR" w:hAnsi="Times New Roman CYR" w:cs="Times New Roman CYR"/>
          <w:sz w:val="28"/>
          <w:szCs w:val="28"/>
        </w:rPr>
        <w:t xml:space="preserve">6 </w:t>
      </w:r>
      <w:r w:rsidR="00844CD6">
        <w:rPr>
          <w:rFonts w:ascii="Times New Roman CYR" w:hAnsi="Times New Roman CYR" w:cs="Times New Roman CYR"/>
          <w:sz w:val="28"/>
          <w:szCs w:val="28"/>
        </w:rPr>
        <w:t xml:space="preserve">год в сумме </w:t>
      </w:r>
      <w:r w:rsidR="00BC6AA3">
        <w:rPr>
          <w:rFonts w:ascii="Times New Roman CYR" w:hAnsi="Times New Roman CYR" w:cs="Times New Roman CYR"/>
          <w:sz w:val="28"/>
          <w:szCs w:val="28"/>
        </w:rPr>
        <w:t>3637</w:t>
      </w:r>
      <w:r>
        <w:rPr>
          <w:rFonts w:ascii="Times New Roman CYR" w:hAnsi="Times New Roman CYR" w:cs="Times New Roman CYR"/>
          <w:sz w:val="28"/>
          <w:szCs w:val="28"/>
        </w:rPr>
        <w:t>00</w:t>
      </w:r>
      <w:r w:rsidR="00844CD6">
        <w:rPr>
          <w:rFonts w:ascii="Times New Roman CYR" w:hAnsi="Times New Roman CYR" w:cs="Times New Roman CYR"/>
          <w:sz w:val="28"/>
          <w:szCs w:val="28"/>
        </w:rPr>
        <w:t xml:space="preserve"> руб., на 201</w:t>
      </w:r>
      <w:r w:rsidR="00BC6AA3">
        <w:rPr>
          <w:rFonts w:ascii="Times New Roman CYR" w:hAnsi="Times New Roman CYR" w:cs="Times New Roman CYR"/>
          <w:sz w:val="28"/>
          <w:szCs w:val="28"/>
        </w:rPr>
        <w:t>7</w:t>
      </w:r>
      <w:r w:rsidR="00844CD6">
        <w:rPr>
          <w:rFonts w:ascii="Times New Roman CYR" w:hAnsi="Times New Roman CYR" w:cs="Times New Roman CYR"/>
          <w:sz w:val="28"/>
          <w:szCs w:val="28"/>
        </w:rPr>
        <w:t xml:space="preserve"> год в сумме </w:t>
      </w:r>
      <w:r w:rsidR="00BC6AA3">
        <w:rPr>
          <w:rFonts w:ascii="Times New Roman CYR" w:hAnsi="Times New Roman CYR" w:cs="Times New Roman CYR"/>
          <w:sz w:val="28"/>
          <w:szCs w:val="28"/>
        </w:rPr>
        <w:t>400800</w:t>
      </w:r>
      <w:r w:rsidR="00844CD6">
        <w:rPr>
          <w:rFonts w:ascii="Times New Roman CYR" w:hAnsi="Times New Roman CYR" w:cs="Times New Roman CYR"/>
          <w:sz w:val="28"/>
          <w:szCs w:val="28"/>
        </w:rPr>
        <w:t xml:space="preserve">  руб.;</w:t>
      </w:r>
    </w:p>
    <w:p w:rsidR="00844CD6" w:rsidRDefault="000F02B2" w:rsidP="00844CD6">
      <w:pPr>
        <w:widowControl w:val="0"/>
        <w:autoSpaceDE w:val="0"/>
        <w:autoSpaceDN w:val="0"/>
        <w:adjustRightInd w:val="0"/>
        <w:ind w:firstLine="72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2</w:t>
      </w:r>
      <w:r w:rsidR="00844CD6">
        <w:rPr>
          <w:rFonts w:ascii="Times New Roman CYR" w:hAnsi="Times New Roman CYR" w:cs="Times New Roman CYR"/>
          <w:sz w:val="28"/>
          <w:szCs w:val="28"/>
        </w:rPr>
        <w:t>)  субвенци</w:t>
      </w:r>
      <w:r w:rsidR="007B1DC9">
        <w:rPr>
          <w:rFonts w:ascii="Times New Roman CYR" w:hAnsi="Times New Roman CYR" w:cs="Times New Roman CYR"/>
          <w:sz w:val="28"/>
          <w:szCs w:val="28"/>
        </w:rPr>
        <w:t>и</w:t>
      </w:r>
      <w:r w:rsidR="00844CD6">
        <w:rPr>
          <w:rFonts w:ascii="Times New Roman CYR" w:hAnsi="Times New Roman CYR" w:cs="Times New Roman CYR"/>
          <w:sz w:val="28"/>
          <w:szCs w:val="28"/>
        </w:rPr>
        <w:t xml:space="preserve"> на осуществление государственных полномочий Тверской области по предоставлению компенсации части родительской платы за присмотр и уход за ребенком в муниципальных образовательных </w:t>
      </w:r>
      <w:r w:rsidR="004D3654">
        <w:rPr>
          <w:rFonts w:ascii="Times New Roman CYR" w:hAnsi="Times New Roman CYR" w:cs="Times New Roman CYR"/>
          <w:sz w:val="28"/>
          <w:szCs w:val="28"/>
        </w:rPr>
        <w:t>организациях</w:t>
      </w:r>
      <w:r w:rsidR="00844CD6">
        <w:rPr>
          <w:rFonts w:ascii="Times New Roman CYR" w:hAnsi="Times New Roman CYR" w:cs="Times New Roman CYR"/>
          <w:sz w:val="28"/>
          <w:szCs w:val="28"/>
        </w:rPr>
        <w:t xml:space="preserve"> и иных образовательных организациях (за исключением государственных образовательных </w:t>
      </w:r>
      <w:r w:rsidR="00BC6AA3">
        <w:rPr>
          <w:rFonts w:ascii="Times New Roman CYR" w:hAnsi="Times New Roman CYR" w:cs="Times New Roman CYR"/>
          <w:sz w:val="28"/>
          <w:szCs w:val="28"/>
        </w:rPr>
        <w:t>организаций</w:t>
      </w:r>
      <w:r w:rsidR="00844CD6">
        <w:rPr>
          <w:rFonts w:ascii="Times New Roman CYR" w:hAnsi="Times New Roman CYR" w:cs="Times New Roman CYR"/>
          <w:sz w:val="28"/>
          <w:szCs w:val="28"/>
        </w:rPr>
        <w:t xml:space="preserve">), реализующих </w:t>
      </w:r>
      <w:r w:rsidR="00BC6AA3">
        <w:rPr>
          <w:rFonts w:ascii="Times New Roman CYR" w:hAnsi="Times New Roman CYR" w:cs="Times New Roman CYR"/>
          <w:sz w:val="28"/>
          <w:szCs w:val="28"/>
        </w:rPr>
        <w:t>образовательную</w:t>
      </w:r>
      <w:r w:rsidR="00844CD6">
        <w:rPr>
          <w:rFonts w:ascii="Times New Roman CYR" w:hAnsi="Times New Roman CYR" w:cs="Times New Roman CYR"/>
          <w:sz w:val="28"/>
          <w:szCs w:val="28"/>
        </w:rPr>
        <w:t xml:space="preserve"> программу дошкольного образования, на 201</w:t>
      </w:r>
      <w:r w:rsidR="00BC6AA3">
        <w:rPr>
          <w:rFonts w:ascii="Times New Roman CYR" w:hAnsi="Times New Roman CYR" w:cs="Times New Roman CYR"/>
          <w:sz w:val="28"/>
          <w:szCs w:val="28"/>
        </w:rPr>
        <w:t>5</w:t>
      </w:r>
      <w:r w:rsidR="00844CD6">
        <w:rPr>
          <w:rFonts w:ascii="Times New Roman CYR" w:hAnsi="Times New Roman CYR" w:cs="Times New Roman CYR"/>
          <w:sz w:val="28"/>
          <w:szCs w:val="28"/>
        </w:rPr>
        <w:t xml:space="preserve"> год в сумме </w:t>
      </w:r>
      <w:r w:rsidR="00BC6AA3">
        <w:rPr>
          <w:rFonts w:ascii="Times New Roman CYR" w:hAnsi="Times New Roman CYR" w:cs="Times New Roman CYR"/>
          <w:sz w:val="28"/>
          <w:szCs w:val="28"/>
        </w:rPr>
        <w:t>1125800</w:t>
      </w:r>
      <w:r w:rsidR="00844CD6">
        <w:rPr>
          <w:rFonts w:ascii="Times New Roman CYR" w:hAnsi="Times New Roman CYR" w:cs="Times New Roman CYR"/>
          <w:sz w:val="28"/>
          <w:szCs w:val="28"/>
        </w:rPr>
        <w:t xml:space="preserve"> руб., на 201</w:t>
      </w:r>
      <w:r w:rsidR="00BC6AA3">
        <w:rPr>
          <w:rFonts w:ascii="Times New Roman CYR" w:hAnsi="Times New Roman CYR" w:cs="Times New Roman CYR"/>
          <w:sz w:val="28"/>
          <w:szCs w:val="28"/>
        </w:rPr>
        <w:t>6</w:t>
      </w:r>
      <w:r w:rsidR="00844CD6">
        <w:rPr>
          <w:rFonts w:ascii="Times New Roman CYR" w:hAnsi="Times New Roman CYR" w:cs="Times New Roman CYR"/>
          <w:sz w:val="28"/>
          <w:szCs w:val="28"/>
        </w:rPr>
        <w:t xml:space="preserve"> год в сумме </w:t>
      </w:r>
      <w:r w:rsidR="00BC6AA3">
        <w:rPr>
          <w:rFonts w:ascii="Times New Roman CYR" w:hAnsi="Times New Roman CYR" w:cs="Times New Roman CYR"/>
          <w:sz w:val="28"/>
          <w:szCs w:val="28"/>
        </w:rPr>
        <w:t>1125800</w:t>
      </w:r>
      <w:r w:rsidR="00844CD6">
        <w:rPr>
          <w:rFonts w:ascii="Times New Roman CYR" w:hAnsi="Times New Roman CYR" w:cs="Times New Roman CYR"/>
          <w:sz w:val="28"/>
          <w:szCs w:val="28"/>
        </w:rPr>
        <w:t xml:space="preserve"> руб., на 201</w:t>
      </w:r>
      <w:r w:rsidR="00BC6AA3">
        <w:rPr>
          <w:rFonts w:ascii="Times New Roman CYR" w:hAnsi="Times New Roman CYR" w:cs="Times New Roman CYR"/>
          <w:sz w:val="28"/>
          <w:szCs w:val="28"/>
        </w:rPr>
        <w:t>7</w:t>
      </w:r>
      <w:r w:rsidR="00844CD6">
        <w:rPr>
          <w:rFonts w:ascii="Times New Roman CYR" w:hAnsi="Times New Roman CYR" w:cs="Times New Roman CYR"/>
          <w:sz w:val="28"/>
          <w:szCs w:val="28"/>
        </w:rPr>
        <w:t xml:space="preserve"> год в сумме  </w:t>
      </w:r>
      <w:r w:rsidR="00BC6AA3">
        <w:rPr>
          <w:rFonts w:ascii="Times New Roman CYR" w:hAnsi="Times New Roman CYR" w:cs="Times New Roman CYR"/>
          <w:sz w:val="28"/>
          <w:szCs w:val="28"/>
        </w:rPr>
        <w:t>1125800</w:t>
      </w:r>
      <w:r w:rsidR="00844CD6">
        <w:rPr>
          <w:rFonts w:ascii="Times New Roman CYR" w:hAnsi="Times New Roman CYR" w:cs="Times New Roman CYR"/>
          <w:sz w:val="28"/>
          <w:szCs w:val="28"/>
        </w:rPr>
        <w:t xml:space="preserve"> руб.;</w:t>
      </w:r>
      <w:proofErr w:type="gramEnd"/>
    </w:p>
    <w:p w:rsidR="00844CD6" w:rsidRDefault="000F02B2"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3</w:t>
      </w:r>
      <w:r w:rsidR="00844CD6">
        <w:rPr>
          <w:rFonts w:ascii="Times New Roman CYR" w:hAnsi="Times New Roman CYR" w:cs="Times New Roman CYR"/>
          <w:sz w:val="28"/>
          <w:szCs w:val="28"/>
        </w:rPr>
        <w:t>) субвенци</w:t>
      </w:r>
      <w:r w:rsidR="007B1DC9">
        <w:rPr>
          <w:rFonts w:ascii="Times New Roman CYR" w:hAnsi="Times New Roman CYR" w:cs="Times New Roman CYR"/>
          <w:sz w:val="28"/>
          <w:szCs w:val="28"/>
        </w:rPr>
        <w:t>и</w:t>
      </w:r>
      <w:r w:rsidR="00844CD6">
        <w:rPr>
          <w:rFonts w:ascii="Times New Roman CYR" w:hAnsi="Times New Roman CYR" w:cs="Times New Roman CYR"/>
          <w:sz w:val="28"/>
          <w:szCs w:val="28"/>
        </w:rPr>
        <w:t xml:space="preserve"> на осуществление отдельных государственных полномочий Тверской области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 на 201</w:t>
      </w:r>
      <w:r w:rsidR="00BC6AA3">
        <w:rPr>
          <w:rFonts w:ascii="Times New Roman CYR" w:hAnsi="Times New Roman CYR" w:cs="Times New Roman CYR"/>
          <w:sz w:val="28"/>
          <w:szCs w:val="28"/>
        </w:rPr>
        <w:t>5</w:t>
      </w:r>
      <w:r w:rsidR="00844CD6">
        <w:rPr>
          <w:rFonts w:ascii="Times New Roman CYR" w:hAnsi="Times New Roman CYR" w:cs="Times New Roman CYR"/>
          <w:sz w:val="28"/>
          <w:szCs w:val="28"/>
        </w:rPr>
        <w:t xml:space="preserve"> год в сумме  </w:t>
      </w:r>
      <w:r w:rsidR="00BC6AA3">
        <w:rPr>
          <w:rFonts w:ascii="Times New Roman CYR" w:hAnsi="Times New Roman CYR" w:cs="Times New Roman CYR"/>
          <w:sz w:val="28"/>
          <w:szCs w:val="28"/>
        </w:rPr>
        <w:t>66000</w:t>
      </w:r>
      <w:r>
        <w:rPr>
          <w:rFonts w:ascii="Times New Roman CYR" w:hAnsi="Times New Roman CYR" w:cs="Times New Roman CYR"/>
          <w:sz w:val="28"/>
          <w:szCs w:val="28"/>
        </w:rPr>
        <w:t xml:space="preserve"> </w:t>
      </w:r>
      <w:r w:rsidR="00844CD6">
        <w:rPr>
          <w:rFonts w:ascii="Times New Roman CYR" w:hAnsi="Times New Roman CYR" w:cs="Times New Roman CYR"/>
          <w:sz w:val="28"/>
          <w:szCs w:val="28"/>
        </w:rPr>
        <w:t>руб., на 201</w:t>
      </w:r>
      <w:r w:rsidR="00BC6AA3">
        <w:rPr>
          <w:rFonts w:ascii="Times New Roman CYR" w:hAnsi="Times New Roman CYR" w:cs="Times New Roman CYR"/>
          <w:sz w:val="28"/>
          <w:szCs w:val="28"/>
        </w:rPr>
        <w:t>6</w:t>
      </w:r>
      <w:r w:rsidR="00844CD6">
        <w:rPr>
          <w:rFonts w:ascii="Times New Roman CYR" w:hAnsi="Times New Roman CYR" w:cs="Times New Roman CYR"/>
          <w:sz w:val="28"/>
          <w:szCs w:val="28"/>
        </w:rPr>
        <w:t xml:space="preserve"> год в сумме </w:t>
      </w:r>
      <w:r w:rsidR="00BC6AA3">
        <w:rPr>
          <w:rFonts w:ascii="Times New Roman CYR" w:hAnsi="Times New Roman CYR" w:cs="Times New Roman CYR"/>
          <w:sz w:val="28"/>
          <w:szCs w:val="28"/>
        </w:rPr>
        <w:t>66000</w:t>
      </w:r>
      <w:r w:rsidR="00844CD6">
        <w:rPr>
          <w:rFonts w:ascii="Times New Roman CYR" w:hAnsi="Times New Roman CYR" w:cs="Times New Roman CYR"/>
          <w:sz w:val="28"/>
          <w:szCs w:val="28"/>
        </w:rPr>
        <w:t xml:space="preserve"> руб., на 201</w:t>
      </w:r>
      <w:r w:rsidR="00BC6AA3">
        <w:rPr>
          <w:rFonts w:ascii="Times New Roman CYR" w:hAnsi="Times New Roman CYR" w:cs="Times New Roman CYR"/>
          <w:sz w:val="28"/>
          <w:szCs w:val="28"/>
        </w:rPr>
        <w:t>7</w:t>
      </w:r>
      <w:r w:rsidR="00844CD6">
        <w:rPr>
          <w:rFonts w:ascii="Times New Roman CYR" w:hAnsi="Times New Roman CYR" w:cs="Times New Roman CYR"/>
          <w:sz w:val="28"/>
          <w:szCs w:val="28"/>
        </w:rPr>
        <w:t xml:space="preserve"> год в сумме </w:t>
      </w:r>
      <w:r w:rsidR="00BC6AA3">
        <w:rPr>
          <w:rFonts w:ascii="Times New Roman CYR" w:hAnsi="Times New Roman CYR" w:cs="Times New Roman CYR"/>
          <w:sz w:val="28"/>
          <w:szCs w:val="28"/>
        </w:rPr>
        <w:t>66000</w:t>
      </w:r>
      <w:r w:rsidR="00844CD6">
        <w:rPr>
          <w:rFonts w:ascii="Times New Roman CYR" w:hAnsi="Times New Roman CYR" w:cs="Times New Roman CYR"/>
          <w:sz w:val="28"/>
          <w:szCs w:val="28"/>
        </w:rPr>
        <w:t xml:space="preserve"> руб.</w:t>
      </w:r>
    </w:p>
    <w:p w:rsidR="00844CD6" w:rsidRDefault="000F02B2"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4</w:t>
      </w:r>
      <w:r w:rsidR="00844CD6">
        <w:rPr>
          <w:rFonts w:ascii="Times New Roman CYR" w:hAnsi="Times New Roman CYR" w:cs="Times New Roman CYR"/>
          <w:sz w:val="28"/>
          <w:szCs w:val="28"/>
        </w:rPr>
        <w:t>) субвенци</w:t>
      </w:r>
      <w:r w:rsidR="007B1DC9">
        <w:rPr>
          <w:rFonts w:ascii="Times New Roman CYR" w:hAnsi="Times New Roman CYR" w:cs="Times New Roman CYR"/>
          <w:sz w:val="28"/>
          <w:szCs w:val="28"/>
        </w:rPr>
        <w:t>и</w:t>
      </w:r>
      <w:r w:rsidR="00844CD6">
        <w:rPr>
          <w:rFonts w:ascii="Times New Roman CYR" w:hAnsi="Times New Roman CYR" w:cs="Times New Roman CYR"/>
          <w:sz w:val="28"/>
          <w:szCs w:val="28"/>
        </w:rPr>
        <w:t xml:space="preserve"> на осуществление отдельных государственных полномочий Тверской области в сфере осуществления дорожной деятельности на 201</w:t>
      </w:r>
      <w:r w:rsidR="00FA6456">
        <w:rPr>
          <w:rFonts w:ascii="Times New Roman CYR" w:hAnsi="Times New Roman CYR" w:cs="Times New Roman CYR"/>
          <w:sz w:val="28"/>
          <w:szCs w:val="28"/>
        </w:rPr>
        <w:t>5</w:t>
      </w:r>
      <w:r w:rsidR="00844CD6">
        <w:rPr>
          <w:rFonts w:ascii="Times New Roman CYR" w:hAnsi="Times New Roman CYR" w:cs="Times New Roman CYR"/>
          <w:sz w:val="28"/>
          <w:szCs w:val="28"/>
        </w:rPr>
        <w:t xml:space="preserve"> год в сумме</w:t>
      </w:r>
      <w:r>
        <w:rPr>
          <w:rFonts w:ascii="Times New Roman CYR" w:hAnsi="Times New Roman CYR" w:cs="Times New Roman CYR"/>
          <w:sz w:val="28"/>
          <w:szCs w:val="28"/>
        </w:rPr>
        <w:t xml:space="preserve"> </w:t>
      </w:r>
      <w:r w:rsidR="00844CD6">
        <w:rPr>
          <w:rFonts w:ascii="Times New Roman CYR" w:hAnsi="Times New Roman CYR" w:cs="Times New Roman CYR"/>
          <w:sz w:val="28"/>
          <w:szCs w:val="28"/>
        </w:rPr>
        <w:t xml:space="preserve"> </w:t>
      </w:r>
      <w:r w:rsidR="00FA6456">
        <w:rPr>
          <w:rFonts w:ascii="Times New Roman CYR" w:hAnsi="Times New Roman CYR" w:cs="Times New Roman CYR"/>
          <w:sz w:val="28"/>
          <w:szCs w:val="28"/>
        </w:rPr>
        <w:t xml:space="preserve">4825900 </w:t>
      </w:r>
      <w:r w:rsidR="00844CD6">
        <w:rPr>
          <w:rFonts w:ascii="Times New Roman CYR" w:hAnsi="Times New Roman CYR" w:cs="Times New Roman CYR"/>
          <w:sz w:val="28"/>
          <w:szCs w:val="28"/>
        </w:rPr>
        <w:t xml:space="preserve"> руб., на 201</w:t>
      </w:r>
      <w:r w:rsidR="00FA6456">
        <w:rPr>
          <w:rFonts w:ascii="Times New Roman CYR" w:hAnsi="Times New Roman CYR" w:cs="Times New Roman CYR"/>
          <w:sz w:val="28"/>
          <w:szCs w:val="28"/>
        </w:rPr>
        <w:t>6</w:t>
      </w:r>
      <w:r w:rsidR="00844CD6">
        <w:rPr>
          <w:rFonts w:ascii="Times New Roman CYR" w:hAnsi="Times New Roman CYR" w:cs="Times New Roman CYR"/>
          <w:sz w:val="28"/>
          <w:szCs w:val="28"/>
        </w:rPr>
        <w:t xml:space="preserve"> год в сумме </w:t>
      </w:r>
      <w:r w:rsidR="00FA6456">
        <w:rPr>
          <w:rFonts w:ascii="Times New Roman CYR" w:hAnsi="Times New Roman CYR" w:cs="Times New Roman CYR"/>
          <w:sz w:val="28"/>
          <w:szCs w:val="28"/>
        </w:rPr>
        <w:t>4825900</w:t>
      </w:r>
      <w:r w:rsidR="00844CD6">
        <w:rPr>
          <w:rFonts w:ascii="Times New Roman CYR" w:hAnsi="Times New Roman CYR" w:cs="Times New Roman CYR"/>
          <w:sz w:val="28"/>
          <w:szCs w:val="28"/>
        </w:rPr>
        <w:t xml:space="preserve"> руб., на 201</w:t>
      </w:r>
      <w:r w:rsidR="00FA6456">
        <w:rPr>
          <w:rFonts w:ascii="Times New Roman CYR" w:hAnsi="Times New Roman CYR" w:cs="Times New Roman CYR"/>
          <w:sz w:val="28"/>
          <w:szCs w:val="28"/>
        </w:rPr>
        <w:t>7</w:t>
      </w:r>
      <w:r w:rsidR="00844CD6">
        <w:rPr>
          <w:rFonts w:ascii="Times New Roman CYR" w:hAnsi="Times New Roman CYR" w:cs="Times New Roman CYR"/>
          <w:sz w:val="28"/>
          <w:szCs w:val="28"/>
        </w:rPr>
        <w:t xml:space="preserve"> год в сумме </w:t>
      </w:r>
      <w:r w:rsidR="00FA6456">
        <w:rPr>
          <w:rFonts w:ascii="Times New Roman CYR" w:hAnsi="Times New Roman CYR" w:cs="Times New Roman CYR"/>
          <w:sz w:val="28"/>
          <w:szCs w:val="28"/>
        </w:rPr>
        <w:t>4825900</w:t>
      </w:r>
      <w:r w:rsidR="00844CD6">
        <w:rPr>
          <w:rFonts w:ascii="Times New Roman CYR" w:hAnsi="Times New Roman CYR" w:cs="Times New Roman CYR"/>
          <w:sz w:val="28"/>
          <w:szCs w:val="28"/>
        </w:rPr>
        <w:t xml:space="preserve"> руб.</w:t>
      </w:r>
      <w:r>
        <w:rPr>
          <w:rFonts w:ascii="Times New Roman CYR" w:hAnsi="Times New Roman CYR" w:cs="Times New Roman CYR"/>
          <w:sz w:val="28"/>
          <w:szCs w:val="28"/>
        </w:rPr>
        <w:t>;</w:t>
      </w:r>
    </w:p>
    <w:p w:rsidR="00844CD6" w:rsidRDefault="000F02B2"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5</w:t>
      </w:r>
      <w:r w:rsidR="00844CD6">
        <w:rPr>
          <w:rFonts w:ascii="Times New Roman CYR" w:hAnsi="Times New Roman CYR" w:cs="Times New Roman CYR"/>
          <w:sz w:val="28"/>
          <w:szCs w:val="28"/>
        </w:rPr>
        <w:t>) субвенци</w:t>
      </w:r>
      <w:r w:rsidR="007B1DC9">
        <w:rPr>
          <w:rFonts w:ascii="Times New Roman CYR" w:hAnsi="Times New Roman CYR" w:cs="Times New Roman CYR"/>
          <w:sz w:val="28"/>
          <w:szCs w:val="28"/>
        </w:rPr>
        <w:t>и</w:t>
      </w:r>
      <w:r w:rsidR="00844CD6">
        <w:rPr>
          <w:rFonts w:ascii="Times New Roman CYR" w:hAnsi="Times New Roman CYR" w:cs="Times New Roman CYR"/>
          <w:sz w:val="28"/>
          <w:szCs w:val="28"/>
        </w:rPr>
        <w:t xml:space="preserve"> на реализацию государственных полномочий по созданию</w:t>
      </w:r>
      <w:r>
        <w:rPr>
          <w:rFonts w:ascii="Times New Roman CYR" w:hAnsi="Times New Roman CYR" w:cs="Times New Roman CYR"/>
          <w:sz w:val="28"/>
          <w:szCs w:val="28"/>
        </w:rPr>
        <w:t xml:space="preserve">  и организации </w:t>
      </w:r>
      <w:r w:rsidR="00844CD6">
        <w:rPr>
          <w:rFonts w:ascii="Times New Roman CYR" w:hAnsi="Times New Roman CYR" w:cs="Times New Roman CYR"/>
          <w:sz w:val="28"/>
          <w:szCs w:val="28"/>
        </w:rPr>
        <w:t>деятельности комиссий по делам несовершеннолетних и защите их прав на 201</w:t>
      </w:r>
      <w:r w:rsidR="00FA6456">
        <w:rPr>
          <w:rFonts w:ascii="Times New Roman CYR" w:hAnsi="Times New Roman CYR" w:cs="Times New Roman CYR"/>
          <w:sz w:val="28"/>
          <w:szCs w:val="28"/>
        </w:rPr>
        <w:t>5</w:t>
      </w:r>
      <w:r w:rsidR="00844CD6">
        <w:rPr>
          <w:rFonts w:ascii="Times New Roman CYR" w:hAnsi="Times New Roman CYR" w:cs="Times New Roman CYR"/>
          <w:sz w:val="28"/>
          <w:szCs w:val="28"/>
        </w:rPr>
        <w:t xml:space="preserve"> год в сумме </w:t>
      </w:r>
      <w:r w:rsidR="00FA6456">
        <w:rPr>
          <w:rFonts w:ascii="Times New Roman CYR" w:hAnsi="Times New Roman CYR" w:cs="Times New Roman CYR"/>
          <w:sz w:val="28"/>
          <w:szCs w:val="28"/>
        </w:rPr>
        <w:t>329100</w:t>
      </w:r>
      <w:r w:rsidR="00844CD6">
        <w:rPr>
          <w:rFonts w:ascii="Times New Roman CYR" w:hAnsi="Times New Roman CYR" w:cs="Times New Roman CYR"/>
          <w:sz w:val="28"/>
          <w:szCs w:val="28"/>
        </w:rPr>
        <w:t xml:space="preserve"> руб., на 201</w:t>
      </w:r>
      <w:r w:rsidR="00FA6456">
        <w:rPr>
          <w:rFonts w:ascii="Times New Roman CYR" w:hAnsi="Times New Roman CYR" w:cs="Times New Roman CYR"/>
          <w:sz w:val="28"/>
          <w:szCs w:val="28"/>
        </w:rPr>
        <w:t>6</w:t>
      </w:r>
      <w:r w:rsidR="00844CD6">
        <w:rPr>
          <w:rFonts w:ascii="Times New Roman CYR" w:hAnsi="Times New Roman CYR" w:cs="Times New Roman CYR"/>
          <w:sz w:val="28"/>
          <w:szCs w:val="28"/>
        </w:rPr>
        <w:t xml:space="preserve"> год в сумме </w:t>
      </w:r>
      <w:r w:rsidR="00FA6456">
        <w:rPr>
          <w:rFonts w:ascii="Times New Roman CYR" w:hAnsi="Times New Roman CYR" w:cs="Times New Roman CYR"/>
          <w:sz w:val="28"/>
          <w:szCs w:val="28"/>
        </w:rPr>
        <w:t>329100</w:t>
      </w:r>
      <w:r w:rsidR="00844CD6">
        <w:rPr>
          <w:rFonts w:ascii="Times New Roman CYR" w:hAnsi="Times New Roman CYR" w:cs="Times New Roman CYR"/>
          <w:sz w:val="28"/>
          <w:szCs w:val="28"/>
        </w:rPr>
        <w:t xml:space="preserve"> руб., на 201</w:t>
      </w:r>
      <w:r w:rsidR="00FA6456">
        <w:rPr>
          <w:rFonts w:ascii="Times New Roman CYR" w:hAnsi="Times New Roman CYR" w:cs="Times New Roman CYR"/>
          <w:sz w:val="28"/>
          <w:szCs w:val="28"/>
        </w:rPr>
        <w:t>7</w:t>
      </w:r>
      <w:r w:rsidR="00844CD6">
        <w:rPr>
          <w:rFonts w:ascii="Times New Roman CYR" w:hAnsi="Times New Roman CYR" w:cs="Times New Roman CYR"/>
          <w:sz w:val="28"/>
          <w:szCs w:val="28"/>
        </w:rPr>
        <w:t xml:space="preserve"> год в сумме </w:t>
      </w:r>
      <w:r w:rsidR="00FA6456">
        <w:rPr>
          <w:rFonts w:ascii="Times New Roman CYR" w:hAnsi="Times New Roman CYR" w:cs="Times New Roman CYR"/>
          <w:sz w:val="28"/>
          <w:szCs w:val="28"/>
        </w:rPr>
        <w:t>329100</w:t>
      </w:r>
      <w:r w:rsidR="00844CD6">
        <w:rPr>
          <w:rFonts w:ascii="Times New Roman CYR" w:hAnsi="Times New Roman CYR" w:cs="Times New Roman CYR"/>
          <w:sz w:val="28"/>
          <w:szCs w:val="28"/>
        </w:rPr>
        <w:t xml:space="preserve"> руб.</w:t>
      </w:r>
      <w:r>
        <w:rPr>
          <w:rFonts w:ascii="Times New Roman CYR" w:hAnsi="Times New Roman CYR" w:cs="Times New Roman CYR"/>
          <w:sz w:val="28"/>
          <w:szCs w:val="28"/>
        </w:rPr>
        <w:t>;</w:t>
      </w:r>
    </w:p>
    <w:p w:rsidR="00844CD6" w:rsidRDefault="000F02B2" w:rsidP="00844CD6">
      <w:pPr>
        <w:widowControl w:val="0"/>
        <w:autoSpaceDE w:val="0"/>
        <w:autoSpaceDN w:val="0"/>
        <w:adjustRightInd w:val="0"/>
        <w:ind w:firstLine="72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6</w:t>
      </w:r>
      <w:r w:rsidR="00844CD6">
        <w:rPr>
          <w:rFonts w:ascii="Times New Roman CYR" w:hAnsi="Times New Roman CYR" w:cs="Times New Roman CYR"/>
          <w:sz w:val="28"/>
          <w:szCs w:val="28"/>
        </w:rPr>
        <w:t>) субвенци</w:t>
      </w:r>
      <w:r w:rsidR="007B1DC9">
        <w:rPr>
          <w:rFonts w:ascii="Times New Roman CYR" w:hAnsi="Times New Roman CYR" w:cs="Times New Roman CYR"/>
          <w:sz w:val="28"/>
          <w:szCs w:val="28"/>
        </w:rPr>
        <w:t>и</w:t>
      </w:r>
      <w:r w:rsidR="00844CD6">
        <w:rPr>
          <w:rFonts w:ascii="Times New Roman CYR" w:hAnsi="Times New Roman CYR" w:cs="Times New Roman CYR"/>
          <w:sz w:val="28"/>
          <w:szCs w:val="28"/>
        </w:rPr>
        <w:t xml:space="preserve"> для осуществления государственных полномочий по обеспечению </w:t>
      </w:r>
      <w:r>
        <w:rPr>
          <w:rFonts w:ascii="Times New Roman CYR" w:hAnsi="Times New Roman CYR" w:cs="Times New Roman CYR"/>
          <w:sz w:val="28"/>
          <w:szCs w:val="28"/>
        </w:rPr>
        <w:t xml:space="preserve">благоустроенными </w:t>
      </w:r>
      <w:r w:rsidR="00844CD6">
        <w:rPr>
          <w:rFonts w:ascii="Times New Roman CYR" w:hAnsi="Times New Roman CYR" w:cs="Times New Roman CYR"/>
          <w:sz w:val="28"/>
          <w:szCs w:val="28"/>
        </w:rPr>
        <w:t xml:space="preserve">жилыми помещениями </w:t>
      </w:r>
      <w:r>
        <w:rPr>
          <w:rFonts w:ascii="Times New Roman CYR" w:hAnsi="Times New Roman CYR" w:cs="Times New Roman CYR"/>
          <w:sz w:val="28"/>
          <w:szCs w:val="28"/>
        </w:rPr>
        <w:t xml:space="preserve">специализированного жилищного фонда </w:t>
      </w:r>
      <w:r w:rsidR="00844CD6">
        <w:rPr>
          <w:rFonts w:ascii="Times New Roman CYR" w:hAnsi="Times New Roman CYR" w:cs="Times New Roman CYR"/>
          <w:sz w:val="28"/>
          <w:szCs w:val="28"/>
        </w:rPr>
        <w:t>детей-сирот, детей, оставшихся без попечения родителей, лиц из их числа по договорам найма специализированных жилых помещений</w:t>
      </w:r>
      <w:r>
        <w:rPr>
          <w:rFonts w:ascii="Times New Roman CYR" w:hAnsi="Times New Roman CYR" w:cs="Times New Roman CYR"/>
          <w:sz w:val="28"/>
          <w:szCs w:val="28"/>
        </w:rPr>
        <w:t xml:space="preserve"> </w:t>
      </w:r>
      <w:r w:rsidR="00844CD6">
        <w:rPr>
          <w:rFonts w:ascii="Times New Roman CYR" w:hAnsi="Times New Roman CYR" w:cs="Times New Roman CYR"/>
          <w:sz w:val="28"/>
          <w:szCs w:val="28"/>
        </w:rPr>
        <w:t xml:space="preserve"> на 201</w:t>
      </w:r>
      <w:r w:rsidR="00FA6456">
        <w:rPr>
          <w:rFonts w:ascii="Times New Roman CYR" w:hAnsi="Times New Roman CYR" w:cs="Times New Roman CYR"/>
          <w:sz w:val="28"/>
          <w:szCs w:val="28"/>
        </w:rPr>
        <w:t>5</w:t>
      </w:r>
      <w:r w:rsidR="00844CD6">
        <w:rPr>
          <w:rFonts w:ascii="Times New Roman CYR" w:hAnsi="Times New Roman CYR" w:cs="Times New Roman CYR"/>
          <w:sz w:val="28"/>
          <w:szCs w:val="28"/>
        </w:rPr>
        <w:t xml:space="preserve"> год в сумме </w:t>
      </w:r>
      <w:r w:rsidR="00FA6456">
        <w:rPr>
          <w:rFonts w:ascii="Times New Roman CYR" w:hAnsi="Times New Roman CYR" w:cs="Times New Roman CYR"/>
          <w:sz w:val="28"/>
          <w:szCs w:val="28"/>
        </w:rPr>
        <w:t>1863800</w:t>
      </w:r>
      <w:r w:rsidR="00844CD6">
        <w:rPr>
          <w:rFonts w:ascii="Times New Roman CYR" w:hAnsi="Times New Roman CYR" w:cs="Times New Roman CYR"/>
          <w:sz w:val="28"/>
          <w:szCs w:val="28"/>
        </w:rPr>
        <w:t xml:space="preserve"> руб., на 201</w:t>
      </w:r>
      <w:r w:rsidR="00FA6456">
        <w:rPr>
          <w:rFonts w:ascii="Times New Roman CYR" w:hAnsi="Times New Roman CYR" w:cs="Times New Roman CYR"/>
          <w:sz w:val="28"/>
          <w:szCs w:val="28"/>
        </w:rPr>
        <w:t>6</w:t>
      </w:r>
      <w:r w:rsidR="00844CD6">
        <w:rPr>
          <w:rFonts w:ascii="Times New Roman CYR" w:hAnsi="Times New Roman CYR" w:cs="Times New Roman CYR"/>
          <w:sz w:val="28"/>
          <w:szCs w:val="28"/>
        </w:rPr>
        <w:t xml:space="preserve"> год в сумме </w:t>
      </w:r>
      <w:r w:rsidR="00FA6456">
        <w:rPr>
          <w:rFonts w:ascii="Times New Roman CYR" w:hAnsi="Times New Roman CYR" w:cs="Times New Roman CYR"/>
          <w:sz w:val="28"/>
          <w:szCs w:val="28"/>
        </w:rPr>
        <w:t>1863800</w:t>
      </w:r>
      <w:r w:rsidR="00844CD6">
        <w:rPr>
          <w:rFonts w:ascii="Times New Roman CYR" w:hAnsi="Times New Roman CYR" w:cs="Times New Roman CYR"/>
          <w:sz w:val="28"/>
          <w:szCs w:val="28"/>
        </w:rPr>
        <w:t xml:space="preserve"> руб., на 201</w:t>
      </w:r>
      <w:r w:rsidR="00FA6456">
        <w:rPr>
          <w:rFonts w:ascii="Times New Roman CYR" w:hAnsi="Times New Roman CYR" w:cs="Times New Roman CYR"/>
          <w:sz w:val="28"/>
          <w:szCs w:val="28"/>
        </w:rPr>
        <w:t>7</w:t>
      </w:r>
      <w:r w:rsidR="00844CD6">
        <w:rPr>
          <w:rFonts w:ascii="Times New Roman CYR" w:hAnsi="Times New Roman CYR" w:cs="Times New Roman CYR"/>
          <w:sz w:val="28"/>
          <w:szCs w:val="28"/>
        </w:rPr>
        <w:t xml:space="preserve"> год в сумме </w:t>
      </w:r>
      <w:r w:rsidR="00FA6456">
        <w:rPr>
          <w:rFonts w:ascii="Times New Roman CYR" w:hAnsi="Times New Roman CYR" w:cs="Times New Roman CYR"/>
          <w:sz w:val="28"/>
          <w:szCs w:val="28"/>
        </w:rPr>
        <w:t>1242600</w:t>
      </w:r>
      <w:r w:rsidR="00844CD6">
        <w:rPr>
          <w:rFonts w:ascii="Times New Roman CYR" w:hAnsi="Times New Roman CYR" w:cs="Times New Roman CYR"/>
          <w:sz w:val="28"/>
          <w:szCs w:val="28"/>
        </w:rPr>
        <w:t xml:space="preserve"> руб.</w:t>
      </w:r>
      <w:r>
        <w:rPr>
          <w:rFonts w:ascii="Times New Roman CYR" w:hAnsi="Times New Roman CYR" w:cs="Times New Roman CYR"/>
          <w:sz w:val="28"/>
          <w:szCs w:val="28"/>
        </w:rPr>
        <w:t>;</w:t>
      </w:r>
      <w:proofErr w:type="gramEnd"/>
    </w:p>
    <w:p w:rsidR="000F02B2" w:rsidRDefault="000F02B2"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7)</w:t>
      </w:r>
      <w:r w:rsidR="00641B39">
        <w:rPr>
          <w:rFonts w:ascii="Times New Roman CYR" w:hAnsi="Times New Roman CYR" w:cs="Times New Roman CYR"/>
          <w:sz w:val="28"/>
          <w:szCs w:val="28"/>
        </w:rPr>
        <w:t xml:space="preserve"> субвенци</w:t>
      </w:r>
      <w:r w:rsidR="007B1DC9">
        <w:rPr>
          <w:rFonts w:ascii="Times New Roman CYR" w:hAnsi="Times New Roman CYR" w:cs="Times New Roman CYR"/>
          <w:sz w:val="28"/>
          <w:szCs w:val="28"/>
        </w:rPr>
        <w:t>и</w:t>
      </w:r>
      <w:r w:rsidR="00641B39">
        <w:rPr>
          <w:rFonts w:ascii="Times New Roman CYR" w:hAnsi="Times New Roman CYR" w:cs="Times New Roman CYR"/>
          <w:sz w:val="28"/>
          <w:szCs w:val="28"/>
        </w:rPr>
        <w:t xml:space="preserve"> на осуществление государственных полномочий по составлению </w:t>
      </w:r>
      <w:r w:rsidR="00FA6456">
        <w:rPr>
          <w:rFonts w:ascii="Times New Roman CYR" w:hAnsi="Times New Roman CYR" w:cs="Times New Roman CYR"/>
          <w:sz w:val="28"/>
          <w:szCs w:val="28"/>
        </w:rPr>
        <w:t xml:space="preserve">(изменению) </w:t>
      </w:r>
      <w:r w:rsidR="00641B39">
        <w:rPr>
          <w:rFonts w:ascii="Times New Roman CYR" w:hAnsi="Times New Roman CYR" w:cs="Times New Roman CYR"/>
          <w:sz w:val="28"/>
          <w:szCs w:val="28"/>
        </w:rPr>
        <w:t xml:space="preserve">списков кандидатов в присяжные заседатели федеральных судов общей юрисдикции в Российской Федерации на 2016 год в сумме </w:t>
      </w:r>
      <w:r w:rsidR="00FA6456">
        <w:rPr>
          <w:rFonts w:ascii="Times New Roman CYR" w:hAnsi="Times New Roman CYR" w:cs="Times New Roman CYR"/>
          <w:sz w:val="28"/>
          <w:szCs w:val="28"/>
        </w:rPr>
        <w:t xml:space="preserve">21800 </w:t>
      </w:r>
      <w:r w:rsidR="00641B39">
        <w:rPr>
          <w:rFonts w:ascii="Times New Roman CYR" w:hAnsi="Times New Roman CYR" w:cs="Times New Roman CYR"/>
          <w:sz w:val="28"/>
          <w:szCs w:val="28"/>
        </w:rPr>
        <w:t>руб.</w:t>
      </w:r>
      <w:r w:rsidR="00FA6456">
        <w:rPr>
          <w:rFonts w:ascii="Times New Roman CYR" w:hAnsi="Times New Roman CYR" w:cs="Times New Roman CYR"/>
          <w:sz w:val="28"/>
          <w:szCs w:val="28"/>
        </w:rPr>
        <w:t>;</w:t>
      </w:r>
    </w:p>
    <w:p w:rsidR="00FA6456" w:rsidRDefault="00FA6456" w:rsidP="00844CD6">
      <w:pPr>
        <w:widowControl w:val="0"/>
        <w:autoSpaceDE w:val="0"/>
        <w:autoSpaceDN w:val="0"/>
        <w:adjustRightInd w:val="0"/>
        <w:ind w:firstLine="72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xml:space="preserve">8) субвенции </w:t>
      </w:r>
      <w:r w:rsidR="00242F47">
        <w:rPr>
          <w:rFonts w:ascii="Times New Roman CYR" w:hAnsi="Times New Roman CYR" w:cs="Times New Roman CYR"/>
          <w:sz w:val="28"/>
          <w:szCs w:val="28"/>
        </w:rPr>
        <w:t>на осуществление отдельных государственных полномочий по предоставлению компенсации расходов на оплату жилых помещений, отопления и осве</w:t>
      </w:r>
      <w:r w:rsidR="00731D9E">
        <w:rPr>
          <w:rFonts w:ascii="Times New Roman CYR" w:hAnsi="Times New Roman CYR" w:cs="Times New Roman CYR"/>
          <w:sz w:val="28"/>
          <w:szCs w:val="28"/>
        </w:rPr>
        <w:t>щения педагогическим работникам</w:t>
      </w:r>
      <w:r w:rsidR="00242F47">
        <w:rPr>
          <w:rFonts w:ascii="Times New Roman CYR" w:hAnsi="Times New Roman CYR" w:cs="Times New Roman CYR"/>
          <w:sz w:val="28"/>
          <w:szCs w:val="28"/>
        </w:rPr>
        <w:t xml:space="preserve"> и руководящим работникам,  деятельность которых связана с образовательным процессом, муниципальных образовательных организаций Тверской области, проживающим и работающим в сельских населенных пунктах, рабочих поселках (поселках городского типа) на 2015 год в сумме 777600 руб., на 2016 год в сумме 777600 руб</w:t>
      </w:r>
      <w:proofErr w:type="gramEnd"/>
      <w:r w:rsidR="00242F47">
        <w:rPr>
          <w:rFonts w:ascii="Times New Roman CYR" w:hAnsi="Times New Roman CYR" w:cs="Times New Roman CYR"/>
          <w:sz w:val="28"/>
          <w:szCs w:val="28"/>
        </w:rPr>
        <w:t>., на 2017 год в сумме 777600 руб.;</w:t>
      </w:r>
    </w:p>
    <w:p w:rsidR="00242F47" w:rsidRDefault="00242F47"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9)  субвенции на осуществление органами местного самоуправления отдельных государственных полномочий</w:t>
      </w:r>
      <w:r w:rsidR="00292AFC">
        <w:rPr>
          <w:rFonts w:ascii="Times New Roman CYR" w:hAnsi="Times New Roman CYR" w:cs="Times New Roman CYR"/>
          <w:sz w:val="28"/>
          <w:szCs w:val="28"/>
        </w:rPr>
        <w:t xml:space="preserve"> Тверской области по организации проведения на территории Тверской области мероприятий по предупреждению и ликвидации болезней животных, их лечению, защите населения от болезней, общих для человека и животных, на 2017 год в сумме 95100 руб.</w:t>
      </w:r>
    </w:p>
    <w:p w:rsidR="00844CD6" w:rsidRDefault="00844CD6" w:rsidP="00844CD6">
      <w:pPr>
        <w:widowControl w:val="0"/>
        <w:autoSpaceDE w:val="0"/>
        <w:autoSpaceDN w:val="0"/>
        <w:adjustRightInd w:val="0"/>
        <w:ind w:firstLine="720"/>
        <w:jc w:val="both"/>
        <w:rPr>
          <w:rFonts w:ascii="Times New Roman CYR" w:hAnsi="Times New Roman CYR" w:cs="Times New Roman CYR"/>
          <w:b/>
          <w:bCs/>
          <w:sz w:val="28"/>
          <w:szCs w:val="28"/>
        </w:rPr>
      </w:pP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b/>
          <w:bCs/>
          <w:sz w:val="28"/>
          <w:szCs w:val="28"/>
        </w:rPr>
        <w:t>1</w:t>
      </w:r>
      <w:r w:rsidR="00E73448">
        <w:rPr>
          <w:rFonts w:ascii="Times New Roman CYR" w:hAnsi="Times New Roman CYR" w:cs="Times New Roman CYR"/>
          <w:b/>
          <w:bCs/>
          <w:sz w:val="28"/>
          <w:szCs w:val="28"/>
        </w:rPr>
        <w:t>4</w:t>
      </w:r>
      <w:r>
        <w:rPr>
          <w:rFonts w:ascii="Times New Roman CYR" w:hAnsi="Times New Roman CYR" w:cs="Times New Roman CYR"/>
          <w:b/>
          <w:bCs/>
          <w:sz w:val="28"/>
          <w:szCs w:val="28"/>
        </w:rPr>
        <w:t>.</w:t>
      </w:r>
      <w:r>
        <w:rPr>
          <w:rFonts w:ascii="Times New Roman CYR" w:hAnsi="Times New Roman CYR" w:cs="Times New Roman CYR"/>
          <w:sz w:val="28"/>
          <w:szCs w:val="28"/>
        </w:rPr>
        <w:t xml:space="preserve"> Учесть  в составе расходов районного бюджета на 201</w:t>
      </w:r>
      <w:r w:rsidR="00292AFC">
        <w:rPr>
          <w:rFonts w:ascii="Times New Roman CYR" w:hAnsi="Times New Roman CYR" w:cs="Times New Roman CYR"/>
          <w:sz w:val="28"/>
          <w:szCs w:val="28"/>
        </w:rPr>
        <w:t>5</w:t>
      </w:r>
      <w:r>
        <w:rPr>
          <w:rFonts w:ascii="Times New Roman CYR" w:hAnsi="Times New Roman CYR" w:cs="Times New Roman CYR"/>
          <w:sz w:val="28"/>
          <w:szCs w:val="28"/>
        </w:rPr>
        <w:t xml:space="preserve"> год и на плановый период 201</w:t>
      </w:r>
      <w:r w:rsidR="00292AFC">
        <w:rPr>
          <w:rFonts w:ascii="Times New Roman CYR" w:hAnsi="Times New Roman CYR" w:cs="Times New Roman CYR"/>
          <w:sz w:val="28"/>
          <w:szCs w:val="28"/>
        </w:rPr>
        <w:t>6</w:t>
      </w:r>
      <w:r>
        <w:rPr>
          <w:rFonts w:ascii="Times New Roman CYR" w:hAnsi="Times New Roman CYR" w:cs="Times New Roman CYR"/>
          <w:sz w:val="28"/>
          <w:szCs w:val="28"/>
        </w:rPr>
        <w:t xml:space="preserve"> и 201</w:t>
      </w:r>
      <w:r w:rsidR="00292AFC">
        <w:rPr>
          <w:rFonts w:ascii="Times New Roman CYR" w:hAnsi="Times New Roman CYR" w:cs="Times New Roman CYR"/>
          <w:sz w:val="28"/>
          <w:szCs w:val="28"/>
        </w:rPr>
        <w:t>7</w:t>
      </w:r>
      <w:r>
        <w:rPr>
          <w:rFonts w:ascii="Times New Roman CYR" w:hAnsi="Times New Roman CYR" w:cs="Times New Roman CYR"/>
          <w:sz w:val="28"/>
          <w:szCs w:val="28"/>
        </w:rPr>
        <w:t xml:space="preserve"> годов  иные межбюджетные трансферты, передаваемые </w:t>
      </w:r>
      <w:r w:rsidR="00E90DAC">
        <w:rPr>
          <w:rFonts w:ascii="Times New Roman CYR" w:hAnsi="Times New Roman CYR" w:cs="Times New Roman CYR"/>
          <w:sz w:val="28"/>
          <w:szCs w:val="28"/>
        </w:rPr>
        <w:t>из областного бюджета, в том числе</w:t>
      </w:r>
      <w:r>
        <w:rPr>
          <w:rFonts w:ascii="Times New Roman CYR" w:hAnsi="Times New Roman CYR" w:cs="Times New Roman CYR"/>
          <w:sz w:val="28"/>
          <w:szCs w:val="28"/>
        </w:rPr>
        <w:t>:</w:t>
      </w: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xml:space="preserve">1) </w:t>
      </w:r>
      <w:r w:rsidR="00292AFC">
        <w:rPr>
          <w:rFonts w:ascii="Times New Roman CYR" w:hAnsi="Times New Roman CYR" w:cs="Times New Roman CYR"/>
          <w:sz w:val="28"/>
          <w:szCs w:val="28"/>
        </w:rPr>
        <w:t xml:space="preserve"> </w:t>
      </w:r>
      <w:r w:rsidR="00E90DAC">
        <w:rPr>
          <w:rFonts w:ascii="Times New Roman CYR" w:hAnsi="Times New Roman CYR" w:cs="Times New Roman CYR"/>
          <w:sz w:val="28"/>
          <w:szCs w:val="28"/>
        </w:rPr>
        <w:t>субвенци</w:t>
      </w:r>
      <w:r w:rsidR="00292AFC">
        <w:rPr>
          <w:rFonts w:ascii="Times New Roman CYR" w:hAnsi="Times New Roman CYR" w:cs="Times New Roman CYR"/>
          <w:sz w:val="28"/>
          <w:szCs w:val="28"/>
        </w:rPr>
        <w:t>и</w:t>
      </w:r>
      <w:r w:rsidR="00E90DAC">
        <w:rPr>
          <w:rFonts w:ascii="Times New Roman CYR" w:hAnsi="Times New Roman CYR" w:cs="Times New Roman CYR"/>
          <w:sz w:val="28"/>
          <w:szCs w:val="28"/>
        </w:rPr>
        <w:t xml:space="preserve"> на </w:t>
      </w:r>
      <w:r>
        <w:rPr>
          <w:rFonts w:ascii="Times New Roman CYR" w:hAnsi="Times New Roman CYR" w:cs="Times New Roman CYR"/>
          <w:sz w:val="28"/>
          <w:szCs w:val="28"/>
        </w:rPr>
        <w:t xml:space="preserve"> обеспечение  государственных  гарантий </w:t>
      </w:r>
      <w:r w:rsidR="00E90DAC">
        <w:rPr>
          <w:rFonts w:ascii="Times New Roman CYR" w:hAnsi="Times New Roman CYR" w:cs="Times New Roman CYR"/>
          <w:sz w:val="28"/>
          <w:szCs w:val="28"/>
        </w:rPr>
        <w:t xml:space="preserve"> реализации </w:t>
      </w:r>
      <w:r>
        <w:rPr>
          <w:rFonts w:ascii="Times New Roman CYR" w:hAnsi="Times New Roman CYR" w:cs="Times New Roman CYR"/>
          <w:sz w:val="28"/>
          <w:szCs w:val="28"/>
        </w:rPr>
        <w:t>прав на получение общедоступного и бесплатного дошкольного, начального общего, основного общего, среднего общего образования</w:t>
      </w:r>
      <w:r w:rsidR="00E90DAC">
        <w:rPr>
          <w:rFonts w:ascii="Times New Roman CYR" w:hAnsi="Times New Roman CYR" w:cs="Times New Roman CYR"/>
          <w:sz w:val="28"/>
          <w:szCs w:val="28"/>
        </w:rPr>
        <w:t xml:space="preserve"> в муниципальных общеобразовательных организациях</w:t>
      </w:r>
      <w:r>
        <w:rPr>
          <w:rFonts w:ascii="Times New Roman CYR" w:hAnsi="Times New Roman CYR" w:cs="Times New Roman CYR"/>
          <w:sz w:val="28"/>
          <w:szCs w:val="28"/>
        </w:rPr>
        <w:t xml:space="preserve">, </w:t>
      </w:r>
      <w:r w:rsidR="00E90DAC">
        <w:rPr>
          <w:rFonts w:ascii="Times New Roman CYR" w:hAnsi="Times New Roman CYR" w:cs="Times New Roman CYR"/>
          <w:sz w:val="28"/>
          <w:szCs w:val="28"/>
        </w:rPr>
        <w:t>обеспечение дополнительного образования детей</w:t>
      </w:r>
      <w:r>
        <w:rPr>
          <w:rFonts w:ascii="Times New Roman CYR" w:hAnsi="Times New Roman CYR" w:cs="Times New Roman CYR"/>
          <w:sz w:val="28"/>
          <w:szCs w:val="28"/>
        </w:rPr>
        <w:t xml:space="preserve">  </w:t>
      </w:r>
      <w:r w:rsidR="00E90DAC">
        <w:rPr>
          <w:rFonts w:ascii="Times New Roman CYR" w:hAnsi="Times New Roman CYR" w:cs="Times New Roman CYR"/>
          <w:sz w:val="28"/>
          <w:szCs w:val="28"/>
        </w:rPr>
        <w:t>в муниципальных общеобразовательных организациях</w:t>
      </w:r>
      <w:r w:rsidR="00292AFC">
        <w:rPr>
          <w:rFonts w:ascii="Times New Roman CYR" w:hAnsi="Times New Roman CYR" w:cs="Times New Roman CYR"/>
          <w:sz w:val="28"/>
          <w:szCs w:val="28"/>
        </w:rPr>
        <w:t xml:space="preserve"> Тверской области</w:t>
      </w:r>
      <w:r w:rsidR="00E90DAC">
        <w:rPr>
          <w:rFonts w:ascii="Times New Roman CYR" w:hAnsi="Times New Roman CYR" w:cs="Times New Roman CYR"/>
          <w:sz w:val="28"/>
          <w:szCs w:val="28"/>
        </w:rPr>
        <w:t xml:space="preserve"> </w:t>
      </w:r>
      <w:r>
        <w:rPr>
          <w:rFonts w:ascii="Times New Roman CYR" w:hAnsi="Times New Roman CYR" w:cs="Times New Roman CYR"/>
          <w:sz w:val="28"/>
          <w:szCs w:val="28"/>
        </w:rPr>
        <w:t>на 201</w:t>
      </w:r>
      <w:r w:rsidR="00292AFC">
        <w:rPr>
          <w:rFonts w:ascii="Times New Roman CYR" w:hAnsi="Times New Roman CYR" w:cs="Times New Roman CYR"/>
          <w:sz w:val="28"/>
          <w:szCs w:val="28"/>
        </w:rPr>
        <w:t>5</w:t>
      </w:r>
      <w:r>
        <w:rPr>
          <w:rFonts w:ascii="Times New Roman CYR" w:hAnsi="Times New Roman CYR" w:cs="Times New Roman CYR"/>
          <w:sz w:val="28"/>
          <w:szCs w:val="28"/>
        </w:rPr>
        <w:t xml:space="preserve"> год в сумме </w:t>
      </w:r>
      <w:r w:rsidR="00292AFC">
        <w:rPr>
          <w:rFonts w:ascii="Times New Roman CYR" w:hAnsi="Times New Roman CYR" w:cs="Times New Roman CYR"/>
          <w:sz w:val="28"/>
          <w:szCs w:val="28"/>
        </w:rPr>
        <w:t>40859000</w:t>
      </w:r>
      <w:r>
        <w:rPr>
          <w:rFonts w:ascii="Times New Roman CYR" w:hAnsi="Times New Roman CYR" w:cs="Times New Roman CYR"/>
          <w:sz w:val="28"/>
          <w:szCs w:val="28"/>
        </w:rPr>
        <w:t xml:space="preserve"> руб., на 201</w:t>
      </w:r>
      <w:r w:rsidR="00292AFC">
        <w:rPr>
          <w:rFonts w:ascii="Times New Roman CYR" w:hAnsi="Times New Roman CYR" w:cs="Times New Roman CYR"/>
          <w:sz w:val="28"/>
          <w:szCs w:val="28"/>
        </w:rPr>
        <w:t>6</w:t>
      </w:r>
      <w:r>
        <w:rPr>
          <w:rFonts w:ascii="Times New Roman CYR" w:hAnsi="Times New Roman CYR" w:cs="Times New Roman CYR"/>
          <w:sz w:val="28"/>
          <w:szCs w:val="28"/>
        </w:rPr>
        <w:t xml:space="preserve"> год в сумме</w:t>
      </w:r>
      <w:r w:rsidR="00E90DAC">
        <w:rPr>
          <w:rFonts w:ascii="Times New Roman CYR" w:hAnsi="Times New Roman CYR" w:cs="Times New Roman CYR"/>
          <w:sz w:val="28"/>
          <w:szCs w:val="28"/>
        </w:rPr>
        <w:t xml:space="preserve"> </w:t>
      </w:r>
      <w:r w:rsidR="00292AFC">
        <w:rPr>
          <w:rFonts w:ascii="Times New Roman CYR" w:hAnsi="Times New Roman CYR" w:cs="Times New Roman CYR"/>
          <w:sz w:val="28"/>
          <w:szCs w:val="28"/>
        </w:rPr>
        <w:t>40859000</w:t>
      </w:r>
      <w:r>
        <w:rPr>
          <w:rFonts w:ascii="Times New Roman CYR" w:hAnsi="Times New Roman CYR" w:cs="Times New Roman CYR"/>
          <w:sz w:val="28"/>
          <w:szCs w:val="28"/>
        </w:rPr>
        <w:t xml:space="preserve">  руб., на 201</w:t>
      </w:r>
      <w:r w:rsidR="00292AFC">
        <w:rPr>
          <w:rFonts w:ascii="Times New Roman CYR" w:hAnsi="Times New Roman CYR" w:cs="Times New Roman CYR"/>
          <w:sz w:val="28"/>
          <w:szCs w:val="28"/>
        </w:rPr>
        <w:t>7</w:t>
      </w:r>
      <w:r>
        <w:rPr>
          <w:rFonts w:ascii="Times New Roman CYR" w:hAnsi="Times New Roman CYR" w:cs="Times New Roman CYR"/>
          <w:sz w:val="28"/>
          <w:szCs w:val="28"/>
        </w:rPr>
        <w:t xml:space="preserve"> год в сумме </w:t>
      </w:r>
      <w:r w:rsidR="00292AFC">
        <w:rPr>
          <w:rFonts w:ascii="Times New Roman CYR" w:hAnsi="Times New Roman CYR" w:cs="Times New Roman CYR"/>
          <w:sz w:val="28"/>
          <w:szCs w:val="28"/>
        </w:rPr>
        <w:t>40859000</w:t>
      </w:r>
      <w:r>
        <w:rPr>
          <w:rFonts w:ascii="Times New Roman CYR" w:hAnsi="Times New Roman CYR" w:cs="Times New Roman CYR"/>
          <w:sz w:val="28"/>
          <w:szCs w:val="28"/>
        </w:rPr>
        <w:t xml:space="preserve"> руб.;</w:t>
      </w:r>
      <w:proofErr w:type="gramEnd"/>
    </w:p>
    <w:p w:rsidR="001F226F" w:rsidRDefault="00292AFC"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2</w:t>
      </w:r>
      <w:r w:rsidR="001F226F">
        <w:rPr>
          <w:rFonts w:ascii="Times New Roman CYR" w:hAnsi="Times New Roman CYR" w:cs="Times New Roman CYR"/>
          <w:sz w:val="28"/>
          <w:szCs w:val="28"/>
        </w:rPr>
        <w:t>) субвенци</w:t>
      </w:r>
      <w:r w:rsidR="007B1DC9">
        <w:rPr>
          <w:rFonts w:ascii="Times New Roman CYR" w:hAnsi="Times New Roman CYR" w:cs="Times New Roman CYR"/>
          <w:sz w:val="28"/>
          <w:szCs w:val="28"/>
        </w:rPr>
        <w:t>и</w:t>
      </w:r>
      <w:r w:rsidR="001F226F">
        <w:rPr>
          <w:rFonts w:ascii="Times New Roman CYR" w:hAnsi="Times New Roman CYR" w:cs="Times New Roman CYR"/>
          <w:sz w:val="28"/>
          <w:szCs w:val="28"/>
        </w:rPr>
        <w:t xml:space="preserve"> на обеспечение государственных гарантий реализации прав на получение общедоступного и бесплатного дошкольного образования </w:t>
      </w:r>
      <w:r w:rsidR="001F226F">
        <w:rPr>
          <w:rFonts w:ascii="Times New Roman CYR" w:hAnsi="Times New Roman CYR" w:cs="Times New Roman CYR"/>
          <w:sz w:val="28"/>
          <w:szCs w:val="28"/>
        </w:rPr>
        <w:lastRenderedPageBreak/>
        <w:t>в муниципальных дошкольных образовательных организациях Тверской области на 201</w:t>
      </w:r>
      <w:r>
        <w:rPr>
          <w:rFonts w:ascii="Times New Roman CYR" w:hAnsi="Times New Roman CYR" w:cs="Times New Roman CYR"/>
          <w:sz w:val="28"/>
          <w:szCs w:val="28"/>
        </w:rPr>
        <w:t>5</w:t>
      </w:r>
      <w:r w:rsidR="001F226F">
        <w:rPr>
          <w:rFonts w:ascii="Times New Roman CYR" w:hAnsi="Times New Roman CYR" w:cs="Times New Roman CYR"/>
          <w:sz w:val="28"/>
          <w:szCs w:val="28"/>
        </w:rPr>
        <w:t xml:space="preserve"> год в сумме </w:t>
      </w:r>
      <w:r>
        <w:rPr>
          <w:rFonts w:ascii="Times New Roman CYR" w:hAnsi="Times New Roman CYR" w:cs="Times New Roman CYR"/>
          <w:sz w:val="28"/>
          <w:szCs w:val="28"/>
        </w:rPr>
        <w:t>13294000</w:t>
      </w:r>
      <w:r w:rsidR="001F226F">
        <w:rPr>
          <w:rFonts w:ascii="Times New Roman CYR" w:hAnsi="Times New Roman CYR" w:cs="Times New Roman CYR"/>
          <w:sz w:val="28"/>
          <w:szCs w:val="28"/>
        </w:rPr>
        <w:t xml:space="preserve"> руб., на 201</w:t>
      </w:r>
      <w:r>
        <w:rPr>
          <w:rFonts w:ascii="Times New Roman CYR" w:hAnsi="Times New Roman CYR" w:cs="Times New Roman CYR"/>
          <w:sz w:val="28"/>
          <w:szCs w:val="28"/>
        </w:rPr>
        <w:t>6</w:t>
      </w:r>
      <w:r w:rsidR="001F226F">
        <w:rPr>
          <w:rFonts w:ascii="Times New Roman CYR" w:hAnsi="Times New Roman CYR" w:cs="Times New Roman CYR"/>
          <w:sz w:val="28"/>
          <w:szCs w:val="28"/>
        </w:rPr>
        <w:t xml:space="preserve"> год в сумме </w:t>
      </w:r>
      <w:r>
        <w:rPr>
          <w:rFonts w:ascii="Times New Roman CYR" w:hAnsi="Times New Roman CYR" w:cs="Times New Roman CYR"/>
          <w:sz w:val="28"/>
          <w:szCs w:val="28"/>
        </w:rPr>
        <w:t>13294000</w:t>
      </w:r>
      <w:r w:rsidR="001F226F">
        <w:rPr>
          <w:rFonts w:ascii="Times New Roman CYR" w:hAnsi="Times New Roman CYR" w:cs="Times New Roman CYR"/>
          <w:sz w:val="28"/>
          <w:szCs w:val="28"/>
        </w:rPr>
        <w:t xml:space="preserve">  </w:t>
      </w:r>
      <w:r w:rsidR="00FE05E6">
        <w:rPr>
          <w:rFonts w:ascii="Times New Roman CYR" w:hAnsi="Times New Roman CYR" w:cs="Times New Roman CYR"/>
          <w:sz w:val="28"/>
          <w:szCs w:val="28"/>
        </w:rPr>
        <w:t xml:space="preserve"> </w:t>
      </w:r>
      <w:r w:rsidR="001F226F">
        <w:rPr>
          <w:rFonts w:ascii="Times New Roman CYR" w:hAnsi="Times New Roman CYR" w:cs="Times New Roman CYR"/>
          <w:sz w:val="28"/>
          <w:szCs w:val="28"/>
        </w:rPr>
        <w:t>руб., на 201</w:t>
      </w:r>
      <w:r>
        <w:rPr>
          <w:rFonts w:ascii="Times New Roman CYR" w:hAnsi="Times New Roman CYR" w:cs="Times New Roman CYR"/>
          <w:sz w:val="28"/>
          <w:szCs w:val="28"/>
        </w:rPr>
        <w:t>7</w:t>
      </w:r>
      <w:r w:rsidR="001F226F">
        <w:rPr>
          <w:rFonts w:ascii="Times New Roman CYR" w:hAnsi="Times New Roman CYR" w:cs="Times New Roman CYR"/>
          <w:sz w:val="28"/>
          <w:szCs w:val="28"/>
        </w:rPr>
        <w:t xml:space="preserve"> год в сумме </w:t>
      </w:r>
      <w:r>
        <w:rPr>
          <w:rFonts w:ascii="Times New Roman CYR" w:hAnsi="Times New Roman CYR" w:cs="Times New Roman CYR"/>
          <w:sz w:val="28"/>
          <w:szCs w:val="28"/>
        </w:rPr>
        <w:t>13294000</w:t>
      </w:r>
      <w:r w:rsidR="001F226F">
        <w:rPr>
          <w:rFonts w:ascii="Times New Roman CYR" w:hAnsi="Times New Roman CYR" w:cs="Times New Roman CYR"/>
          <w:sz w:val="28"/>
          <w:szCs w:val="28"/>
        </w:rPr>
        <w:t xml:space="preserve"> руб.</w:t>
      </w:r>
    </w:p>
    <w:p w:rsidR="00E964E4" w:rsidRDefault="00E964E4" w:rsidP="00844CD6">
      <w:pPr>
        <w:widowControl w:val="0"/>
        <w:autoSpaceDE w:val="0"/>
        <w:autoSpaceDN w:val="0"/>
        <w:adjustRightInd w:val="0"/>
        <w:ind w:firstLine="720"/>
        <w:jc w:val="both"/>
        <w:rPr>
          <w:rFonts w:ascii="Times New Roman CYR" w:hAnsi="Times New Roman CYR" w:cs="Times New Roman CYR"/>
          <w:sz w:val="28"/>
          <w:szCs w:val="28"/>
        </w:rPr>
      </w:pP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b/>
          <w:bCs/>
          <w:sz w:val="28"/>
          <w:szCs w:val="28"/>
        </w:rPr>
        <w:t>1</w:t>
      </w:r>
      <w:r w:rsidR="00E73448">
        <w:rPr>
          <w:rFonts w:ascii="Times New Roman CYR" w:hAnsi="Times New Roman CYR" w:cs="Times New Roman CYR"/>
          <w:b/>
          <w:bCs/>
          <w:sz w:val="28"/>
          <w:szCs w:val="28"/>
        </w:rPr>
        <w:t>5</w:t>
      </w:r>
      <w:r>
        <w:rPr>
          <w:rFonts w:ascii="Times New Roman CYR" w:hAnsi="Times New Roman CYR" w:cs="Times New Roman CYR"/>
          <w:b/>
          <w:bCs/>
          <w:sz w:val="28"/>
          <w:szCs w:val="28"/>
        </w:rPr>
        <w:t xml:space="preserve">. </w:t>
      </w:r>
      <w:proofErr w:type="gramStart"/>
      <w:r>
        <w:rPr>
          <w:rFonts w:ascii="Times New Roman CYR" w:hAnsi="Times New Roman CYR" w:cs="Times New Roman CYR"/>
          <w:sz w:val="28"/>
          <w:szCs w:val="28"/>
        </w:rPr>
        <w:t>Учесть в районном бюджете на 201</w:t>
      </w:r>
      <w:r w:rsidR="007C0E92">
        <w:rPr>
          <w:rFonts w:ascii="Times New Roman CYR" w:hAnsi="Times New Roman CYR" w:cs="Times New Roman CYR"/>
          <w:sz w:val="28"/>
          <w:szCs w:val="28"/>
        </w:rPr>
        <w:t>5</w:t>
      </w:r>
      <w:r>
        <w:rPr>
          <w:rFonts w:ascii="Times New Roman CYR" w:hAnsi="Times New Roman CYR" w:cs="Times New Roman CYR"/>
          <w:sz w:val="28"/>
          <w:szCs w:val="28"/>
        </w:rPr>
        <w:t xml:space="preserve"> год и на плановый период 201</w:t>
      </w:r>
      <w:r w:rsidR="007C0E92">
        <w:rPr>
          <w:rFonts w:ascii="Times New Roman CYR" w:hAnsi="Times New Roman CYR" w:cs="Times New Roman CYR"/>
          <w:sz w:val="28"/>
          <w:szCs w:val="28"/>
        </w:rPr>
        <w:t>6</w:t>
      </w:r>
      <w:r w:rsidR="00422EB8">
        <w:rPr>
          <w:rFonts w:ascii="Times New Roman CYR" w:hAnsi="Times New Roman CYR" w:cs="Times New Roman CYR"/>
          <w:sz w:val="28"/>
          <w:szCs w:val="28"/>
        </w:rPr>
        <w:t xml:space="preserve"> </w:t>
      </w:r>
      <w:r>
        <w:rPr>
          <w:rFonts w:ascii="Times New Roman CYR" w:hAnsi="Times New Roman CYR" w:cs="Times New Roman CYR"/>
          <w:sz w:val="28"/>
          <w:szCs w:val="28"/>
        </w:rPr>
        <w:t>и 201</w:t>
      </w:r>
      <w:r w:rsidR="007C0E92">
        <w:rPr>
          <w:rFonts w:ascii="Times New Roman CYR" w:hAnsi="Times New Roman CYR" w:cs="Times New Roman CYR"/>
          <w:sz w:val="28"/>
          <w:szCs w:val="28"/>
        </w:rPr>
        <w:t>7</w:t>
      </w:r>
      <w:r>
        <w:rPr>
          <w:rFonts w:ascii="Times New Roman CYR" w:hAnsi="Times New Roman CYR" w:cs="Times New Roman CYR"/>
          <w:sz w:val="28"/>
          <w:szCs w:val="28"/>
        </w:rPr>
        <w:t xml:space="preserve"> годов поступление межбюджетных трансфертов, передаваемых  из бюджетов сельских поселений на осуществление части полномочий по решению вопросов местного значения в соответствии с заключенными соглашениями, на 201</w:t>
      </w:r>
      <w:r w:rsidR="007C0E92">
        <w:rPr>
          <w:rFonts w:ascii="Times New Roman CYR" w:hAnsi="Times New Roman CYR" w:cs="Times New Roman CYR"/>
          <w:sz w:val="28"/>
          <w:szCs w:val="28"/>
        </w:rPr>
        <w:t>5</w:t>
      </w:r>
      <w:r>
        <w:rPr>
          <w:rFonts w:ascii="Times New Roman CYR" w:hAnsi="Times New Roman CYR" w:cs="Times New Roman CYR"/>
          <w:sz w:val="28"/>
          <w:szCs w:val="28"/>
        </w:rPr>
        <w:t xml:space="preserve"> год согласно приложению </w:t>
      </w:r>
      <w:r w:rsidR="00CE6ECA">
        <w:rPr>
          <w:rFonts w:ascii="Times New Roman CYR" w:hAnsi="Times New Roman CYR" w:cs="Times New Roman CYR"/>
          <w:sz w:val="28"/>
          <w:szCs w:val="28"/>
        </w:rPr>
        <w:t>1</w:t>
      </w:r>
      <w:r w:rsidR="001957C2">
        <w:rPr>
          <w:rFonts w:ascii="Times New Roman CYR" w:hAnsi="Times New Roman CYR" w:cs="Times New Roman CYR"/>
          <w:sz w:val="28"/>
          <w:szCs w:val="28"/>
        </w:rPr>
        <w:t>4</w:t>
      </w:r>
      <w:r>
        <w:rPr>
          <w:rFonts w:ascii="Times New Roman CYR" w:hAnsi="Times New Roman CYR" w:cs="Times New Roman CYR"/>
          <w:sz w:val="28"/>
          <w:szCs w:val="28"/>
        </w:rPr>
        <w:t xml:space="preserve">, на </w:t>
      </w:r>
      <w:r w:rsidR="00CE6ECA">
        <w:rPr>
          <w:rFonts w:ascii="Times New Roman CYR" w:hAnsi="Times New Roman CYR" w:cs="Times New Roman CYR"/>
          <w:sz w:val="28"/>
          <w:szCs w:val="28"/>
        </w:rPr>
        <w:t xml:space="preserve">плановый период </w:t>
      </w:r>
      <w:r>
        <w:rPr>
          <w:rFonts w:ascii="Times New Roman CYR" w:hAnsi="Times New Roman CYR" w:cs="Times New Roman CYR"/>
          <w:sz w:val="28"/>
          <w:szCs w:val="28"/>
        </w:rPr>
        <w:t xml:space="preserve"> 201</w:t>
      </w:r>
      <w:r w:rsidR="007C0E92">
        <w:rPr>
          <w:rFonts w:ascii="Times New Roman CYR" w:hAnsi="Times New Roman CYR" w:cs="Times New Roman CYR"/>
          <w:sz w:val="28"/>
          <w:szCs w:val="28"/>
        </w:rPr>
        <w:t>6</w:t>
      </w:r>
      <w:r>
        <w:rPr>
          <w:rFonts w:ascii="Times New Roman CYR" w:hAnsi="Times New Roman CYR" w:cs="Times New Roman CYR"/>
          <w:sz w:val="28"/>
          <w:szCs w:val="28"/>
        </w:rPr>
        <w:t xml:space="preserve"> и 201</w:t>
      </w:r>
      <w:r w:rsidR="007C0E92">
        <w:rPr>
          <w:rFonts w:ascii="Times New Roman CYR" w:hAnsi="Times New Roman CYR" w:cs="Times New Roman CYR"/>
          <w:sz w:val="28"/>
          <w:szCs w:val="28"/>
        </w:rPr>
        <w:t>7</w:t>
      </w:r>
      <w:r>
        <w:rPr>
          <w:rFonts w:ascii="Times New Roman CYR" w:hAnsi="Times New Roman CYR" w:cs="Times New Roman CYR"/>
          <w:sz w:val="28"/>
          <w:szCs w:val="28"/>
        </w:rPr>
        <w:t xml:space="preserve"> </w:t>
      </w:r>
      <w:r w:rsidR="00CE6ECA">
        <w:rPr>
          <w:rFonts w:ascii="Times New Roman CYR" w:hAnsi="Times New Roman CYR" w:cs="Times New Roman CYR"/>
          <w:sz w:val="28"/>
          <w:szCs w:val="28"/>
        </w:rPr>
        <w:t xml:space="preserve">годов </w:t>
      </w:r>
      <w:r>
        <w:rPr>
          <w:rFonts w:ascii="Times New Roman CYR" w:hAnsi="Times New Roman CYR" w:cs="Times New Roman CYR"/>
          <w:sz w:val="28"/>
          <w:szCs w:val="28"/>
        </w:rPr>
        <w:t xml:space="preserve"> согласно приложению </w:t>
      </w:r>
      <w:r w:rsidR="00CE6ECA">
        <w:rPr>
          <w:rFonts w:ascii="Times New Roman CYR" w:hAnsi="Times New Roman CYR" w:cs="Times New Roman CYR"/>
          <w:sz w:val="28"/>
          <w:szCs w:val="28"/>
        </w:rPr>
        <w:t>1</w:t>
      </w:r>
      <w:r w:rsidR="001957C2">
        <w:rPr>
          <w:rFonts w:ascii="Times New Roman CYR" w:hAnsi="Times New Roman CYR" w:cs="Times New Roman CYR"/>
          <w:sz w:val="28"/>
          <w:szCs w:val="28"/>
        </w:rPr>
        <w:t>5</w:t>
      </w:r>
      <w:r>
        <w:rPr>
          <w:rFonts w:ascii="Times New Roman CYR" w:hAnsi="Times New Roman CYR" w:cs="Times New Roman CYR"/>
          <w:sz w:val="28"/>
          <w:szCs w:val="28"/>
        </w:rPr>
        <w:t xml:space="preserve"> к настоящему решению. </w:t>
      </w:r>
      <w:proofErr w:type="gramEnd"/>
    </w:p>
    <w:p w:rsidR="00844CD6" w:rsidRDefault="00844CD6" w:rsidP="00844CD6">
      <w:pPr>
        <w:widowControl w:val="0"/>
        <w:autoSpaceDE w:val="0"/>
        <w:autoSpaceDN w:val="0"/>
        <w:adjustRightInd w:val="0"/>
        <w:ind w:firstLine="708"/>
        <w:jc w:val="both"/>
        <w:rPr>
          <w:rFonts w:ascii="Times New Roman CYR" w:hAnsi="Times New Roman CYR" w:cs="Times New Roman CYR"/>
          <w:b/>
          <w:bCs/>
          <w:sz w:val="28"/>
          <w:szCs w:val="28"/>
        </w:rPr>
      </w:pP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b/>
          <w:sz w:val="28"/>
          <w:szCs w:val="28"/>
        </w:rPr>
        <w:t>1</w:t>
      </w:r>
      <w:r w:rsidR="00E73448">
        <w:rPr>
          <w:rFonts w:ascii="Times New Roman CYR" w:hAnsi="Times New Roman CYR" w:cs="Times New Roman CYR"/>
          <w:b/>
          <w:sz w:val="28"/>
          <w:szCs w:val="28"/>
        </w:rPr>
        <w:t>6</w:t>
      </w:r>
      <w:r>
        <w:rPr>
          <w:rFonts w:ascii="Times New Roman CYR" w:hAnsi="Times New Roman CYR" w:cs="Times New Roman CYR"/>
          <w:b/>
          <w:sz w:val="28"/>
          <w:szCs w:val="28"/>
        </w:rPr>
        <w:t xml:space="preserve">. </w:t>
      </w:r>
      <w:r>
        <w:rPr>
          <w:rFonts w:ascii="Times New Roman CYR" w:hAnsi="Times New Roman CYR" w:cs="Times New Roman CYR"/>
          <w:sz w:val="28"/>
          <w:szCs w:val="28"/>
        </w:rPr>
        <w:t>1)</w:t>
      </w:r>
      <w:r>
        <w:rPr>
          <w:rFonts w:ascii="Times New Roman CYR" w:hAnsi="Times New Roman CYR" w:cs="Times New Roman CYR"/>
          <w:b/>
          <w:sz w:val="28"/>
          <w:szCs w:val="28"/>
        </w:rPr>
        <w:t xml:space="preserve"> </w:t>
      </w:r>
      <w:r>
        <w:rPr>
          <w:rFonts w:ascii="Times New Roman CYR" w:hAnsi="Times New Roman CYR" w:cs="Times New Roman CYR"/>
          <w:sz w:val="28"/>
          <w:szCs w:val="28"/>
        </w:rPr>
        <w:t>В соответствии со статьей 78 Бюджетного кодекса Российской Федерации из районного бюджета предоставляются:</w:t>
      </w: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 субсидии юридическим лицам – на поддержку редакции районной газеты «Сельская новь»</w:t>
      </w:r>
      <w:r w:rsidR="004D3654">
        <w:rPr>
          <w:rFonts w:ascii="Times New Roman CYR" w:hAnsi="Times New Roman CYR" w:cs="Times New Roman CYR"/>
          <w:sz w:val="28"/>
          <w:szCs w:val="28"/>
        </w:rPr>
        <w:t xml:space="preserve"> в соответствии с муниципальной программой «Муниципальное управление и развитие гражданского общества в муниципальном образовании Тверской области «Краснохолмский район» на  201</w:t>
      </w:r>
      <w:r w:rsidR="0074076E">
        <w:rPr>
          <w:rFonts w:ascii="Times New Roman CYR" w:hAnsi="Times New Roman CYR" w:cs="Times New Roman CYR"/>
          <w:sz w:val="28"/>
          <w:szCs w:val="28"/>
        </w:rPr>
        <w:t>5</w:t>
      </w:r>
      <w:r w:rsidR="004D3654">
        <w:rPr>
          <w:rFonts w:ascii="Times New Roman CYR" w:hAnsi="Times New Roman CYR" w:cs="Times New Roman CYR"/>
          <w:sz w:val="28"/>
          <w:szCs w:val="28"/>
        </w:rPr>
        <w:t>-201</w:t>
      </w:r>
      <w:r w:rsidR="0074076E">
        <w:rPr>
          <w:rFonts w:ascii="Times New Roman CYR" w:hAnsi="Times New Roman CYR" w:cs="Times New Roman CYR"/>
          <w:sz w:val="28"/>
          <w:szCs w:val="28"/>
        </w:rPr>
        <w:t>7</w:t>
      </w:r>
      <w:r w:rsidR="004D3654">
        <w:rPr>
          <w:rFonts w:ascii="Times New Roman CYR" w:hAnsi="Times New Roman CYR" w:cs="Times New Roman CYR"/>
          <w:sz w:val="28"/>
          <w:szCs w:val="28"/>
        </w:rPr>
        <w:t xml:space="preserve"> годы»</w:t>
      </w:r>
      <w:r>
        <w:rPr>
          <w:rFonts w:ascii="Times New Roman CYR" w:hAnsi="Times New Roman CYR" w:cs="Times New Roman CYR"/>
          <w:sz w:val="28"/>
          <w:szCs w:val="28"/>
        </w:rPr>
        <w:t>;</w:t>
      </w: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xml:space="preserve">-  субсидии юридическим лицам в целях возмещения затрат, связанных с организацией транспортного обслуживания населения на маршрутах автомобильного транспорта между поселениями в границах муниципального района в соответствии с минимальными социальными требованиями и включенных в перечень  социальных маршрутов перевозок в рамках муниципальной программы на «Развитие сферы транспорта, связи и дорожного хозяйства муниципального образования </w:t>
      </w:r>
      <w:r w:rsidR="004D3654">
        <w:rPr>
          <w:rFonts w:ascii="Times New Roman CYR" w:hAnsi="Times New Roman CYR" w:cs="Times New Roman CYR"/>
          <w:sz w:val="28"/>
          <w:szCs w:val="28"/>
        </w:rPr>
        <w:t xml:space="preserve"> Тверской области </w:t>
      </w:r>
      <w:r>
        <w:rPr>
          <w:rFonts w:ascii="Times New Roman CYR" w:hAnsi="Times New Roman CYR" w:cs="Times New Roman CYR"/>
          <w:sz w:val="28"/>
          <w:szCs w:val="28"/>
        </w:rPr>
        <w:t>«Краснохолмский район» на 201</w:t>
      </w:r>
      <w:r w:rsidR="0074076E">
        <w:rPr>
          <w:rFonts w:ascii="Times New Roman CYR" w:hAnsi="Times New Roman CYR" w:cs="Times New Roman CYR"/>
          <w:sz w:val="28"/>
          <w:szCs w:val="28"/>
        </w:rPr>
        <w:t>5</w:t>
      </w:r>
      <w:r>
        <w:rPr>
          <w:rFonts w:ascii="Times New Roman CYR" w:hAnsi="Times New Roman CYR" w:cs="Times New Roman CYR"/>
          <w:sz w:val="28"/>
          <w:szCs w:val="28"/>
        </w:rPr>
        <w:t>-2</w:t>
      </w:r>
      <w:r w:rsidR="009F1657">
        <w:rPr>
          <w:rFonts w:ascii="Times New Roman CYR" w:hAnsi="Times New Roman CYR" w:cs="Times New Roman CYR"/>
          <w:sz w:val="28"/>
          <w:szCs w:val="28"/>
        </w:rPr>
        <w:t>01</w:t>
      </w:r>
      <w:r w:rsidR="0074076E">
        <w:rPr>
          <w:rFonts w:ascii="Times New Roman CYR" w:hAnsi="Times New Roman CYR" w:cs="Times New Roman CYR"/>
          <w:sz w:val="28"/>
          <w:szCs w:val="28"/>
        </w:rPr>
        <w:t>7</w:t>
      </w:r>
      <w:r w:rsidR="00E964E4">
        <w:rPr>
          <w:rFonts w:ascii="Times New Roman CYR" w:hAnsi="Times New Roman CYR" w:cs="Times New Roman CYR"/>
          <w:sz w:val="28"/>
          <w:szCs w:val="28"/>
        </w:rPr>
        <w:t xml:space="preserve"> годы;</w:t>
      </w:r>
      <w:proofErr w:type="gramEnd"/>
    </w:p>
    <w:p w:rsidR="00844CD6" w:rsidRDefault="00844CD6" w:rsidP="00844CD6">
      <w:pPr>
        <w:widowControl w:val="0"/>
        <w:autoSpaceDE w:val="0"/>
        <w:autoSpaceDN w:val="0"/>
        <w:adjustRightInd w:val="0"/>
        <w:ind w:firstLine="720"/>
        <w:jc w:val="both"/>
        <w:rPr>
          <w:rFonts w:ascii="Times New Roman CYR" w:hAnsi="Times New Roman CYR" w:cs="Times New Roman CYR"/>
          <w:b/>
          <w:sz w:val="28"/>
          <w:szCs w:val="28"/>
        </w:rPr>
      </w:pPr>
      <w:r>
        <w:rPr>
          <w:rFonts w:ascii="Times New Roman CYR" w:hAnsi="Times New Roman CYR" w:cs="Times New Roman CYR"/>
          <w:sz w:val="28"/>
          <w:szCs w:val="28"/>
        </w:rPr>
        <w:t xml:space="preserve">2) Порядок  предоставления субсидий, предусмотренных частью 1 </w:t>
      </w:r>
      <w:r w:rsidR="00B63F0E">
        <w:rPr>
          <w:rFonts w:ascii="Times New Roman CYR" w:hAnsi="Times New Roman CYR" w:cs="Times New Roman CYR"/>
          <w:sz w:val="28"/>
          <w:szCs w:val="28"/>
        </w:rPr>
        <w:t xml:space="preserve">настоящего </w:t>
      </w:r>
      <w:r>
        <w:rPr>
          <w:rFonts w:ascii="Times New Roman CYR" w:hAnsi="Times New Roman CYR" w:cs="Times New Roman CYR"/>
          <w:sz w:val="28"/>
          <w:szCs w:val="28"/>
        </w:rPr>
        <w:t xml:space="preserve">пункта, определяется администрацией Краснохолмского района. </w:t>
      </w:r>
    </w:p>
    <w:p w:rsidR="00844CD6" w:rsidRDefault="00844CD6" w:rsidP="00844CD6">
      <w:pPr>
        <w:widowControl w:val="0"/>
        <w:autoSpaceDE w:val="0"/>
        <w:autoSpaceDN w:val="0"/>
        <w:adjustRightInd w:val="0"/>
        <w:ind w:firstLine="720"/>
        <w:jc w:val="both"/>
        <w:rPr>
          <w:rFonts w:ascii="Times New Roman CYR" w:hAnsi="Times New Roman CYR" w:cs="Times New Roman CYR"/>
          <w:b/>
          <w:bCs/>
          <w:sz w:val="28"/>
          <w:szCs w:val="28"/>
        </w:rPr>
      </w:pPr>
    </w:p>
    <w:p w:rsidR="00844CD6" w:rsidRDefault="00844CD6" w:rsidP="00844CD6">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b/>
          <w:bCs/>
          <w:sz w:val="28"/>
          <w:szCs w:val="28"/>
        </w:rPr>
        <w:t>1</w:t>
      </w:r>
      <w:r w:rsidR="00E73448">
        <w:rPr>
          <w:rFonts w:ascii="Times New Roman CYR" w:hAnsi="Times New Roman CYR" w:cs="Times New Roman CYR"/>
          <w:b/>
          <w:bCs/>
          <w:sz w:val="28"/>
          <w:szCs w:val="28"/>
        </w:rPr>
        <w:t>7</w:t>
      </w:r>
      <w:r>
        <w:rPr>
          <w:rFonts w:ascii="Times New Roman CYR" w:hAnsi="Times New Roman CYR" w:cs="Times New Roman CYR"/>
          <w:b/>
          <w:bCs/>
          <w:sz w:val="28"/>
          <w:szCs w:val="28"/>
        </w:rPr>
        <w:t>.</w:t>
      </w:r>
      <w:r>
        <w:rPr>
          <w:rFonts w:ascii="Times New Roman CYR" w:hAnsi="Times New Roman CYR" w:cs="Times New Roman CYR"/>
          <w:sz w:val="28"/>
          <w:szCs w:val="28"/>
        </w:rPr>
        <w:t xml:space="preserve"> 1) Установить верхний предел муниципального долга Краснохолмского района на 1января 201</w:t>
      </w:r>
      <w:r w:rsidR="000522A7">
        <w:rPr>
          <w:rFonts w:ascii="Times New Roman CYR" w:hAnsi="Times New Roman CYR" w:cs="Times New Roman CYR"/>
          <w:sz w:val="28"/>
          <w:szCs w:val="28"/>
        </w:rPr>
        <w:t>6</w:t>
      </w:r>
      <w:r>
        <w:rPr>
          <w:rFonts w:ascii="Times New Roman CYR" w:hAnsi="Times New Roman CYR" w:cs="Times New Roman CYR"/>
          <w:sz w:val="28"/>
          <w:szCs w:val="28"/>
        </w:rPr>
        <w:t xml:space="preserve"> года   в сумме</w:t>
      </w:r>
      <w:r w:rsidR="00FF15DF">
        <w:rPr>
          <w:rFonts w:ascii="Times New Roman CYR" w:hAnsi="Times New Roman CYR" w:cs="Times New Roman CYR"/>
          <w:sz w:val="28"/>
          <w:szCs w:val="28"/>
        </w:rPr>
        <w:t xml:space="preserve"> </w:t>
      </w:r>
      <w:r w:rsidR="000522A7">
        <w:rPr>
          <w:rFonts w:ascii="Times New Roman CYR" w:hAnsi="Times New Roman CYR" w:cs="Times New Roman CYR"/>
          <w:sz w:val="28"/>
          <w:szCs w:val="28"/>
        </w:rPr>
        <w:t>8 000 000</w:t>
      </w:r>
      <w:r>
        <w:rPr>
          <w:rFonts w:ascii="Times New Roman CYR" w:hAnsi="Times New Roman CYR" w:cs="Times New Roman CYR"/>
          <w:sz w:val="28"/>
          <w:szCs w:val="28"/>
        </w:rPr>
        <w:t xml:space="preserve">  руб., в том числе верхний предел долга по муниципальным гарантиям Краснохолмского района в размере, равном нулю.</w:t>
      </w:r>
    </w:p>
    <w:p w:rsidR="00FF15DF" w:rsidRDefault="00FF15DF" w:rsidP="00FE05E6">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Установить предельный объем муниципального долга на 201</w:t>
      </w:r>
      <w:r w:rsidR="000522A7">
        <w:rPr>
          <w:rFonts w:ascii="Times New Roman CYR" w:hAnsi="Times New Roman CYR" w:cs="Times New Roman CYR"/>
          <w:sz w:val="28"/>
          <w:szCs w:val="28"/>
        </w:rPr>
        <w:t>5</w:t>
      </w:r>
      <w:r>
        <w:rPr>
          <w:rFonts w:ascii="Times New Roman CYR" w:hAnsi="Times New Roman CYR" w:cs="Times New Roman CYR"/>
          <w:sz w:val="28"/>
          <w:szCs w:val="28"/>
        </w:rPr>
        <w:t xml:space="preserve"> год в сумме  </w:t>
      </w:r>
      <w:r w:rsidR="000522A7">
        <w:rPr>
          <w:rFonts w:ascii="Times New Roman CYR" w:hAnsi="Times New Roman CYR" w:cs="Times New Roman CYR"/>
          <w:sz w:val="28"/>
          <w:szCs w:val="28"/>
        </w:rPr>
        <w:t>15 364 049</w:t>
      </w:r>
      <w:r>
        <w:rPr>
          <w:rFonts w:ascii="Times New Roman CYR" w:hAnsi="Times New Roman CYR" w:cs="Times New Roman CYR"/>
          <w:sz w:val="28"/>
          <w:szCs w:val="28"/>
        </w:rPr>
        <w:t xml:space="preserve"> руб.</w:t>
      </w:r>
    </w:p>
    <w:p w:rsidR="00844CD6" w:rsidRDefault="00844CD6" w:rsidP="00FE05E6">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Установить объем расходов на обслуживание муниципального долга в 201</w:t>
      </w:r>
      <w:r w:rsidR="000522A7">
        <w:rPr>
          <w:rFonts w:ascii="Times New Roman CYR" w:hAnsi="Times New Roman CYR" w:cs="Times New Roman CYR"/>
          <w:sz w:val="28"/>
          <w:szCs w:val="28"/>
        </w:rPr>
        <w:t>5</w:t>
      </w:r>
      <w:r>
        <w:rPr>
          <w:rFonts w:ascii="Times New Roman CYR" w:hAnsi="Times New Roman CYR" w:cs="Times New Roman CYR"/>
          <w:sz w:val="28"/>
          <w:szCs w:val="28"/>
        </w:rPr>
        <w:t xml:space="preserve"> году в сумме </w:t>
      </w:r>
      <w:r w:rsidR="000522A7">
        <w:rPr>
          <w:rFonts w:ascii="Times New Roman CYR" w:hAnsi="Times New Roman CYR" w:cs="Times New Roman CYR"/>
          <w:sz w:val="28"/>
          <w:szCs w:val="28"/>
        </w:rPr>
        <w:t>269 700</w:t>
      </w:r>
      <w:r>
        <w:rPr>
          <w:rFonts w:ascii="Times New Roman CYR" w:hAnsi="Times New Roman CYR" w:cs="Times New Roman CYR"/>
          <w:sz w:val="28"/>
          <w:szCs w:val="28"/>
        </w:rPr>
        <w:t xml:space="preserve"> руб.</w:t>
      </w:r>
    </w:p>
    <w:p w:rsidR="00844CD6" w:rsidRDefault="00FF15DF" w:rsidP="00FE05E6">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844CD6">
        <w:rPr>
          <w:rFonts w:ascii="Times New Roman CYR" w:hAnsi="Times New Roman CYR" w:cs="Times New Roman CYR"/>
          <w:sz w:val="28"/>
          <w:szCs w:val="28"/>
        </w:rPr>
        <w:t xml:space="preserve"> 2) Установить  верхний предел муниципального долга  на 1 января 201</w:t>
      </w:r>
      <w:r w:rsidR="000522A7">
        <w:rPr>
          <w:rFonts w:ascii="Times New Roman CYR" w:hAnsi="Times New Roman CYR" w:cs="Times New Roman CYR"/>
          <w:sz w:val="28"/>
          <w:szCs w:val="28"/>
        </w:rPr>
        <w:t>7</w:t>
      </w:r>
      <w:r w:rsidR="00844CD6">
        <w:rPr>
          <w:rFonts w:ascii="Times New Roman CYR" w:hAnsi="Times New Roman CYR" w:cs="Times New Roman CYR"/>
          <w:sz w:val="28"/>
          <w:szCs w:val="28"/>
        </w:rPr>
        <w:t xml:space="preserve"> года   в сумме </w:t>
      </w:r>
      <w:r w:rsidR="000522A7">
        <w:rPr>
          <w:rFonts w:ascii="Times New Roman CYR" w:hAnsi="Times New Roman CYR" w:cs="Times New Roman CYR"/>
          <w:sz w:val="28"/>
          <w:szCs w:val="28"/>
        </w:rPr>
        <w:t>8 000 000</w:t>
      </w:r>
      <w:r w:rsidR="00844CD6">
        <w:rPr>
          <w:rFonts w:ascii="Times New Roman CYR" w:hAnsi="Times New Roman CYR" w:cs="Times New Roman CYR"/>
          <w:sz w:val="28"/>
          <w:szCs w:val="28"/>
        </w:rPr>
        <w:t xml:space="preserve">  руб., в том числе верхний предел долга по муниципальным гарантиям Краснохолмского района в размере, равном нулю.</w:t>
      </w:r>
    </w:p>
    <w:p w:rsidR="00844CD6" w:rsidRDefault="00844CD6" w:rsidP="00FE05E6">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Установить предельный объем муниципального долга  на 201</w:t>
      </w:r>
      <w:r w:rsidR="000522A7">
        <w:rPr>
          <w:rFonts w:ascii="Times New Roman CYR" w:hAnsi="Times New Roman CYR" w:cs="Times New Roman CYR"/>
          <w:sz w:val="28"/>
          <w:szCs w:val="28"/>
        </w:rPr>
        <w:t>6</w:t>
      </w:r>
      <w:r>
        <w:rPr>
          <w:rFonts w:ascii="Times New Roman CYR" w:hAnsi="Times New Roman CYR" w:cs="Times New Roman CYR"/>
          <w:sz w:val="28"/>
          <w:szCs w:val="28"/>
        </w:rPr>
        <w:t xml:space="preserve"> год в сумме </w:t>
      </w:r>
      <w:r w:rsidR="000522A7">
        <w:rPr>
          <w:rFonts w:ascii="Times New Roman CYR" w:hAnsi="Times New Roman CYR" w:cs="Times New Roman CYR"/>
          <w:sz w:val="28"/>
          <w:szCs w:val="28"/>
        </w:rPr>
        <w:t>15 694 899</w:t>
      </w:r>
      <w:r>
        <w:rPr>
          <w:rFonts w:ascii="Times New Roman CYR" w:hAnsi="Times New Roman CYR" w:cs="Times New Roman CYR"/>
          <w:sz w:val="28"/>
          <w:szCs w:val="28"/>
        </w:rPr>
        <w:t xml:space="preserve"> руб.</w:t>
      </w:r>
    </w:p>
    <w:p w:rsidR="00FF15DF" w:rsidRDefault="00FF15DF" w:rsidP="00FE05E6">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Установить объем расходов на обслуживание муниципального долга в 201</w:t>
      </w:r>
      <w:r w:rsidR="000522A7">
        <w:rPr>
          <w:rFonts w:ascii="Times New Roman CYR" w:hAnsi="Times New Roman CYR" w:cs="Times New Roman CYR"/>
          <w:sz w:val="28"/>
          <w:szCs w:val="28"/>
        </w:rPr>
        <w:t>6</w:t>
      </w:r>
      <w:r>
        <w:rPr>
          <w:rFonts w:ascii="Times New Roman CYR" w:hAnsi="Times New Roman CYR" w:cs="Times New Roman CYR"/>
          <w:sz w:val="28"/>
          <w:szCs w:val="28"/>
        </w:rPr>
        <w:t xml:space="preserve"> году в сумме </w:t>
      </w:r>
      <w:r w:rsidR="000522A7">
        <w:rPr>
          <w:rFonts w:ascii="Times New Roman CYR" w:hAnsi="Times New Roman CYR" w:cs="Times New Roman CYR"/>
          <w:sz w:val="28"/>
          <w:szCs w:val="28"/>
        </w:rPr>
        <w:t>269 700</w:t>
      </w:r>
      <w:r>
        <w:rPr>
          <w:rFonts w:ascii="Times New Roman CYR" w:hAnsi="Times New Roman CYR" w:cs="Times New Roman CYR"/>
          <w:sz w:val="28"/>
          <w:szCs w:val="28"/>
        </w:rPr>
        <w:t xml:space="preserve"> руб.</w:t>
      </w:r>
    </w:p>
    <w:p w:rsidR="00844CD6" w:rsidRDefault="00844CD6" w:rsidP="00FE05E6">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3) Установить верхний предел муниципального долга на 1января 201</w:t>
      </w:r>
      <w:r w:rsidR="000522A7">
        <w:rPr>
          <w:rFonts w:ascii="Times New Roman CYR" w:hAnsi="Times New Roman CYR" w:cs="Times New Roman CYR"/>
          <w:sz w:val="28"/>
          <w:szCs w:val="28"/>
        </w:rPr>
        <w:t xml:space="preserve">8 </w:t>
      </w:r>
      <w:r>
        <w:rPr>
          <w:rFonts w:ascii="Times New Roman CYR" w:hAnsi="Times New Roman CYR" w:cs="Times New Roman CYR"/>
          <w:sz w:val="28"/>
          <w:szCs w:val="28"/>
        </w:rPr>
        <w:t xml:space="preserve">года в сумме </w:t>
      </w:r>
      <w:r w:rsidR="000522A7">
        <w:rPr>
          <w:rFonts w:ascii="Times New Roman CYR" w:hAnsi="Times New Roman CYR" w:cs="Times New Roman CYR"/>
          <w:sz w:val="28"/>
          <w:szCs w:val="28"/>
        </w:rPr>
        <w:t xml:space="preserve">8 000 000 </w:t>
      </w:r>
      <w:r>
        <w:rPr>
          <w:rFonts w:ascii="Times New Roman CYR" w:hAnsi="Times New Roman CYR" w:cs="Times New Roman CYR"/>
          <w:sz w:val="28"/>
          <w:szCs w:val="28"/>
        </w:rPr>
        <w:t xml:space="preserve"> руб., в том числе верхний предел долга по муниципальным гарантиям Краснохолмского района в размере, равном нулю.</w:t>
      </w:r>
    </w:p>
    <w:p w:rsidR="00844CD6" w:rsidRDefault="00844CD6" w:rsidP="00FE05E6">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Установить предельный объем муниципального долга на 201</w:t>
      </w:r>
      <w:r w:rsidR="000522A7">
        <w:rPr>
          <w:rFonts w:ascii="Times New Roman CYR" w:hAnsi="Times New Roman CYR" w:cs="Times New Roman CYR"/>
          <w:sz w:val="28"/>
          <w:szCs w:val="28"/>
        </w:rPr>
        <w:t>7</w:t>
      </w:r>
      <w:r w:rsidR="004C4975">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год в сумме  </w:t>
      </w:r>
      <w:r w:rsidR="000522A7">
        <w:rPr>
          <w:rFonts w:ascii="Times New Roman CYR" w:hAnsi="Times New Roman CYR" w:cs="Times New Roman CYR"/>
          <w:sz w:val="28"/>
          <w:szCs w:val="28"/>
        </w:rPr>
        <w:t>16 724 249</w:t>
      </w:r>
      <w:r w:rsidR="00224277">
        <w:rPr>
          <w:rFonts w:ascii="Times New Roman CYR" w:hAnsi="Times New Roman CYR" w:cs="Times New Roman CYR"/>
          <w:sz w:val="28"/>
          <w:szCs w:val="28"/>
        </w:rPr>
        <w:t xml:space="preserve"> </w:t>
      </w:r>
      <w:r>
        <w:rPr>
          <w:rFonts w:ascii="Times New Roman CYR" w:hAnsi="Times New Roman CYR" w:cs="Times New Roman CYR"/>
          <w:sz w:val="28"/>
          <w:szCs w:val="28"/>
        </w:rPr>
        <w:t>руб.</w:t>
      </w:r>
    </w:p>
    <w:p w:rsidR="00FF15DF" w:rsidRDefault="00FF15DF" w:rsidP="00FE05E6">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Установить объем расходов на обслуживание муниципального долга в 2016 году в сумме </w:t>
      </w:r>
      <w:r w:rsidR="000522A7">
        <w:rPr>
          <w:rFonts w:ascii="Times New Roman CYR" w:hAnsi="Times New Roman CYR" w:cs="Times New Roman CYR"/>
          <w:sz w:val="28"/>
          <w:szCs w:val="28"/>
        </w:rPr>
        <w:t>269 700</w:t>
      </w:r>
      <w:r>
        <w:rPr>
          <w:rFonts w:ascii="Times New Roman CYR" w:hAnsi="Times New Roman CYR" w:cs="Times New Roman CYR"/>
          <w:sz w:val="28"/>
          <w:szCs w:val="28"/>
        </w:rPr>
        <w:t xml:space="preserve"> руб.</w:t>
      </w:r>
    </w:p>
    <w:p w:rsidR="00FE05E6" w:rsidRDefault="00FE05E6" w:rsidP="00E000B4">
      <w:pPr>
        <w:tabs>
          <w:tab w:val="left" w:pos="1134"/>
        </w:tabs>
        <w:autoSpaceDE w:val="0"/>
        <w:autoSpaceDN w:val="0"/>
        <w:adjustRightInd w:val="0"/>
        <w:jc w:val="both"/>
        <w:rPr>
          <w:rFonts w:ascii="Times New Roman CYR" w:hAnsi="Times New Roman CYR" w:cs="Times New Roman CYR"/>
          <w:sz w:val="28"/>
          <w:szCs w:val="28"/>
        </w:rPr>
      </w:pPr>
    </w:p>
    <w:p w:rsidR="00E000B4" w:rsidRDefault="00FE05E6" w:rsidP="00FE05E6">
      <w:pPr>
        <w:tabs>
          <w:tab w:val="left" w:pos="709"/>
        </w:tabs>
        <w:autoSpaceDE w:val="0"/>
        <w:autoSpaceDN w:val="0"/>
        <w:adjustRightInd w:val="0"/>
        <w:jc w:val="both"/>
        <w:rPr>
          <w:sz w:val="28"/>
          <w:szCs w:val="28"/>
        </w:rPr>
      </w:pPr>
      <w:r>
        <w:rPr>
          <w:rFonts w:ascii="Times New Roman CYR" w:hAnsi="Times New Roman CYR" w:cs="Times New Roman CYR"/>
          <w:sz w:val="28"/>
          <w:szCs w:val="28"/>
        </w:rPr>
        <w:tab/>
      </w:r>
      <w:r w:rsidR="00E000B4" w:rsidRPr="00E000B4">
        <w:rPr>
          <w:rFonts w:ascii="Times New Roman CYR" w:hAnsi="Times New Roman CYR" w:cs="Times New Roman CYR"/>
          <w:b/>
          <w:sz w:val="28"/>
          <w:szCs w:val="28"/>
        </w:rPr>
        <w:t>1</w:t>
      </w:r>
      <w:r w:rsidR="00E73448">
        <w:rPr>
          <w:rFonts w:ascii="Times New Roman CYR" w:hAnsi="Times New Roman CYR" w:cs="Times New Roman CYR"/>
          <w:b/>
          <w:sz w:val="28"/>
          <w:szCs w:val="28"/>
        </w:rPr>
        <w:t>8</w:t>
      </w:r>
      <w:r w:rsidR="00E000B4" w:rsidRPr="00E000B4">
        <w:rPr>
          <w:rFonts w:ascii="Times New Roman CYR" w:hAnsi="Times New Roman CYR" w:cs="Times New Roman CYR"/>
          <w:b/>
          <w:sz w:val="28"/>
          <w:szCs w:val="28"/>
        </w:rPr>
        <w:t>.</w:t>
      </w:r>
      <w:r w:rsidR="00E000B4">
        <w:rPr>
          <w:rFonts w:ascii="Times New Roman CYR" w:hAnsi="Times New Roman CYR" w:cs="Times New Roman CYR"/>
          <w:b/>
          <w:sz w:val="28"/>
          <w:szCs w:val="28"/>
        </w:rPr>
        <w:t xml:space="preserve">  </w:t>
      </w:r>
      <w:r w:rsidR="00E000B4">
        <w:rPr>
          <w:sz w:val="28"/>
          <w:szCs w:val="28"/>
        </w:rPr>
        <w:t xml:space="preserve">Администрация Краснохолмского района вправе привлекать из областного  бюджета бюджетные кредиты </w:t>
      </w:r>
      <w:r w:rsidR="00F679C1">
        <w:rPr>
          <w:sz w:val="28"/>
          <w:szCs w:val="28"/>
        </w:rPr>
        <w:t xml:space="preserve"> на срок до трех лет </w:t>
      </w:r>
      <w:r w:rsidR="00E000B4">
        <w:rPr>
          <w:sz w:val="28"/>
          <w:szCs w:val="28"/>
        </w:rPr>
        <w:t xml:space="preserve">для частичного покрытия дефицита районного бюджета, покрытия временного кассового разрыва, возникающего при исполнении районного бюджета, а также для рефинансирования ранее полученных из областного бюджета бюджетных кредитов. </w:t>
      </w:r>
    </w:p>
    <w:p w:rsidR="00E000B4" w:rsidRDefault="00FE05E6" w:rsidP="00FE05E6">
      <w:pPr>
        <w:tabs>
          <w:tab w:val="left" w:pos="709"/>
        </w:tabs>
        <w:autoSpaceDE w:val="0"/>
        <w:autoSpaceDN w:val="0"/>
        <w:adjustRightInd w:val="0"/>
        <w:jc w:val="both"/>
        <w:rPr>
          <w:sz w:val="28"/>
          <w:szCs w:val="28"/>
        </w:rPr>
      </w:pPr>
      <w:r>
        <w:rPr>
          <w:sz w:val="28"/>
          <w:szCs w:val="28"/>
        </w:rPr>
        <w:tab/>
      </w:r>
      <w:r w:rsidR="00E06B62">
        <w:rPr>
          <w:sz w:val="28"/>
          <w:szCs w:val="28"/>
        </w:rPr>
        <w:t>Администрация</w:t>
      </w:r>
      <w:r w:rsidR="00E000B4">
        <w:rPr>
          <w:sz w:val="28"/>
          <w:szCs w:val="28"/>
        </w:rPr>
        <w:t xml:space="preserve"> Краснохолмского района является органом, уполномоченным на привлечение от имени Краснохолмского района из областного  бюджета бюджетных кредитов для частичного покрытия дефицита районного бюджета, покрытия временного кассового разрыва, возникающего при исполнении районного бюджета, а также для рефинансирования ранее полученных из областного бюджета бюджетных кредитов. </w:t>
      </w:r>
    </w:p>
    <w:p w:rsidR="00F679C1" w:rsidRDefault="00E000B4" w:rsidP="00FE05E6">
      <w:pPr>
        <w:tabs>
          <w:tab w:val="left" w:pos="709"/>
        </w:tabs>
        <w:autoSpaceDE w:val="0"/>
        <w:autoSpaceDN w:val="0"/>
        <w:adjustRightInd w:val="0"/>
        <w:jc w:val="both"/>
        <w:rPr>
          <w:sz w:val="28"/>
          <w:szCs w:val="28"/>
        </w:rPr>
      </w:pPr>
      <w:r>
        <w:rPr>
          <w:sz w:val="28"/>
          <w:szCs w:val="28"/>
        </w:rPr>
        <w:tab/>
        <w:t xml:space="preserve">Привлечение из </w:t>
      </w:r>
      <w:r w:rsidR="00F679C1">
        <w:rPr>
          <w:sz w:val="28"/>
          <w:szCs w:val="28"/>
        </w:rPr>
        <w:t>областного</w:t>
      </w:r>
      <w:r>
        <w:rPr>
          <w:sz w:val="28"/>
          <w:szCs w:val="28"/>
        </w:rPr>
        <w:t xml:space="preserve"> бюджета бюджетных кредитов</w:t>
      </w:r>
      <w:r w:rsidR="00FE05E6">
        <w:rPr>
          <w:sz w:val="28"/>
          <w:szCs w:val="28"/>
        </w:rPr>
        <w:t xml:space="preserve"> </w:t>
      </w:r>
      <w:r w:rsidR="00F679C1">
        <w:rPr>
          <w:sz w:val="28"/>
          <w:szCs w:val="28"/>
        </w:rPr>
        <w:t>для частичного покрытия дефицита районного бюджета, покрытия временного кассового разрыва, возникающего при исполнении районного бюджета, а также для рефинансирования ранее полученных из областного бюджета бюджетных кредитов осуществляется на следующих условиях</w:t>
      </w:r>
      <w:r w:rsidR="00E06B62">
        <w:rPr>
          <w:sz w:val="28"/>
          <w:szCs w:val="28"/>
        </w:rPr>
        <w:t>:</w:t>
      </w:r>
      <w:r w:rsidR="00F679C1">
        <w:rPr>
          <w:sz w:val="28"/>
          <w:szCs w:val="28"/>
        </w:rPr>
        <w:t xml:space="preserve"> </w:t>
      </w:r>
    </w:p>
    <w:p w:rsidR="00E000B4" w:rsidRDefault="00E000B4" w:rsidP="00E000B4">
      <w:pPr>
        <w:numPr>
          <w:ilvl w:val="2"/>
          <w:numId w:val="2"/>
        </w:numPr>
        <w:tabs>
          <w:tab w:val="left" w:pos="1134"/>
        </w:tabs>
        <w:autoSpaceDE w:val="0"/>
        <w:autoSpaceDN w:val="0"/>
        <w:adjustRightInd w:val="0"/>
        <w:ind w:left="0" w:firstLine="709"/>
        <w:jc w:val="both"/>
        <w:rPr>
          <w:sz w:val="28"/>
          <w:szCs w:val="28"/>
        </w:rPr>
      </w:pPr>
      <w:r>
        <w:rPr>
          <w:sz w:val="28"/>
          <w:szCs w:val="28"/>
        </w:rPr>
        <w:t xml:space="preserve"> </w:t>
      </w:r>
      <w:proofErr w:type="gramStart"/>
      <w:r w:rsidR="00E06B62">
        <w:rPr>
          <w:sz w:val="28"/>
          <w:szCs w:val="28"/>
        </w:rPr>
        <w:t xml:space="preserve">предельная сумма привлекаемого из областного бюджета бюджетного кредита для частичного покрытия дефицита районного бюджета, покрытия временного кассового разрыва, возникающего при исполнении районного бюджета, а также для рефинансирования ранее полученных из областного бюджета бюджетных кредитов </w:t>
      </w:r>
      <w:r>
        <w:rPr>
          <w:sz w:val="28"/>
          <w:szCs w:val="28"/>
        </w:rPr>
        <w:t xml:space="preserve">не может превышать объема привлечения по данному виду заимствований, установленного Программой </w:t>
      </w:r>
      <w:r w:rsidR="00F679C1">
        <w:rPr>
          <w:sz w:val="28"/>
          <w:szCs w:val="28"/>
        </w:rPr>
        <w:t>муниципальных</w:t>
      </w:r>
      <w:r>
        <w:rPr>
          <w:sz w:val="28"/>
          <w:szCs w:val="28"/>
        </w:rPr>
        <w:t xml:space="preserve"> внутренних заимствований </w:t>
      </w:r>
      <w:r w:rsidR="00F679C1">
        <w:rPr>
          <w:sz w:val="28"/>
          <w:szCs w:val="28"/>
        </w:rPr>
        <w:t>Краснохолмского района</w:t>
      </w:r>
      <w:r>
        <w:rPr>
          <w:sz w:val="28"/>
          <w:szCs w:val="28"/>
        </w:rPr>
        <w:t xml:space="preserve"> на 2015 год и на плановый период 2016 и 2017</w:t>
      </w:r>
      <w:proofErr w:type="gramEnd"/>
      <w:r>
        <w:rPr>
          <w:sz w:val="28"/>
          <w:szCs w:val="28"/>
        </w:rPr>
        <w:t xml:space="preserve"> годов;</w:t>
      </w:r>
    </w:p>
    <w:p w:rsidR="00E000B4" w:rsidRPr="007A1DDF" w:rsidRDefault="00E000B4" w:rsidP="007A1DDF">
      <w:pPr>
        <w:widowControl w:val="0"/>
        <w:numPr>
          <w:ilvl w:val="2"/>
          <w:numId w:val="2"/>
        </w:numPr>
        <w:tabs>
          <w:tab w:val="left" w:pos="0"/>
        </w:tabs>
        <w:autoSpaceDE w:val="0"/>
        <w:autoSpaceDN w:val="0"/>
        <w:adjustRightInd w:val="0"/>
        <w:ind w:left="0" w:firstLine="851"/>
        <w:jc w:val="both"/>
        <w:rPr>
          <w:rFonts w:ascii="Times New Roman CYR" w:hAnsi="Times New Roman CYR" w:cs="Times New Roman CYR"/>
          <w:b/>
          <w:sz w:val="28"/>
          <w:szCs w:val="28"/>
        </w:rPr>
      </w:pPr>
      <w:proofErr w:type="gramStart"/>
      <w:r w:rsidRPr="007A1DDF">
        <w:rPr>
          <w:sz w:val="28"/>
          <w:szCs w:val="28"/>
        </w:rPr>
        <w:t xml:space="preserve">процентная ставка по привлекаемым из </w:t>
      </w:r>
      <w:r w:rsidR="00F679C1" w:rsidRPr="007A1DDF">
        <w:rPr>
          <w:sz w:val="28"/>
          <w:szCs w:val="28"/>
        </w:rPr>
        <w:t>областного</w:t>
      </w:r>
      <w:r w:rsidRPr="007A1DDF">
        <w:rPr>
          <w:sz w:val="28"/>
          <w:szCs w:val="28"/>
        </w:rPr>
        <w:t xml:space="preserve"> бюджета бюджетным кредитам </w:t>
      </w:r>
      <w:r w:rsidR="00F679C1" w:rsidRPr="007A1DDF">
        <w:rPr>
          <w:sz w:val="28"/>
          <w:szCs w:val="28"/>
        </w:rPr>
        <w:t>для частичного покрытия дефицита районного бюджета, покрытия временного кассового разрыва, возникающего при исполнении районного бюджета, а также для рефинансирования ранее полученных из областного бюджета бюджетных кредитов</w:t>
      </w:r>
      <w:r w:rsidRPr="007A1DDF">
        <w:rPr>
          <w:sz w:val="28"/>
          <w:szCs w:val="28"/>
        </w:rPr>
        <w:t xml:space="preserve"> </w:t>
      </w:r>
      <w:r w:rsidR="007A1DDF" w:rsidRPr="007A1DDF">
        <w:rPr>
          <w:sz w:val="28"/>
          <w:szCs w:val="28"/>
        </w:rPr>
        <w:t>установлена  в размере  двух третьих ставки рефинансирования Центрального банка Российской Федерации, действующей на день заключения договора о предоставлении бюджетного кредита.</w:t>
      </w:r>
      <w:proofErr w:type="gramEnd"/>
    </w:p>
    <w:p w:rsidR="007A1DDF" w:rsidRPr="007A1DDF" w:rsidRDefault="007A1DDF" w:rsidP="007A1DDF">
      <w:pPr>
        <w:widowControl w:val="0"/>
        <w:tabs>
          <w:tab w:val="left" w:pos="0"/>
        </w:tabs>
        <w:autoSpaceDE w:val="0"/>
        <w:autoSpaceDN w:val="0"/>
        <w:adjustRightInd w:val="0"/>
        <w:ind w:left="851"/>
        <w:jc w:val="both"/>
        <w:rPr>
          <w:rFonts w:ascii="Times New Roman CYR" w:hAnsi="Times New Roman CYR" w:cs="Times New Roman CYR"/>
          <w:b/>
          <w:sz w:val="28"/>
          <w:szCs w:val="28"/>
        </w:rPr>
      </w:pPr>
    </w:p>
    <w:p w:rsidR="00844CD6" w:rsidRDefault="00844CD6" w:rsidP="00844CD6">
      <w:pPr>
        <w:widowControl w:val="0"/>
        <w:autoSpaceDE w:val="0"/>
        <w:autoSpaceDN w:val="0"/>
        <w:adjustRightInd w:val="0"/>
        <w:ind w:firstLine="720"/>
        <w:jc w:val="both"/>
        <w:rPr>
          <w:rFonts w:ascii="Times New Roman CYR" w:hAnsi="Times New Roman CYR" w:cs="Times New Roman CYR"/>
          <w:b/>
          <w:bCs/>
          <w:sz w:val="28"/>
          <w:szCs w:val="28"/>
        </w:rPr>
      </w:pPr>
    </w:p>
    <w:p w:rsidR="00844CD6" w:rsidRDefault="00844CD6"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b/>
          <w:bCs/>
          <w:sz w:val="28"/>
          <w:szCs w:val="28"/>
        </w:rPr>
        <w:lastRenderedPageBreak/>
        <w:t>1</w:t>
      </w:r>
      <w:r w:rsidR="00E73448">
        <w:rPr>
          <w:rFonts w:ascii="Times New Roman CYR" w:hAnsi="Times New Roman CYR" w:cs="Times New Roman CYR"/>
          <w:b/>
          <w:bCs/>
          <w:sz w:val="28"/>
          <w:szCs w:val="28"/>
        </w:rPr>
        <w:t>9</w:t>
      </w:r>
      <w:r>
        <w:rPr>
          <w:rFonts w:ascii="Times New Roman CYR" w:hAnsi="Times New Roman CYR" w:cs="Times New Roman CYR"/>
          <w:b/>
          <w:bCs/>
          <w:sz w:val="28"/>
          <w:szCs w:val="28"/>
        </w:rPr>
        <w:t>.</w:t>
      </w:r>
      <w:r>
        <w:rPr>
          <w:rFonts w:ascii="Times New Roman CYR" w:hAnsi="Times New Roman CYR" w:cs="Times New Roman CYR"/>
          <w:sz w:val="28"/>
          <w:szCs w:val="28"/>
        </w:rPr>
        <w:t xml:space="preserve">  Утвердить Программу муниципальных внутренних заимствований Краснохолмского района на 201</w:t>
      </w:r>
      <w:r w:rsidR="007A1DDF">
        <w:rPr>
          <w:rFonts w:ascii="Times New Roman CYR" w:hAnsi="Times New Roman CYR" w:cs="Times New Roman CYR"/>
          <w:sz w:val="28"/>
          <w:szCs w:val="28"/>
        </w:rPr>
        <w:t>5</w:t>
      </w:r>
      <w:r>
        <w:rPr>
          <w:rFonts w:ascii="Times New Roman CYR" w:hAnsi="Times New Roman CYR" w:cs="Times New Roman CYR"/>
          <w:sz w:val="28"/>
          <w:szCs w:val="28"/>
        </w:rPr>
        <w:t xml:space="preserve"> год и на плановый период 201</w:t>
      </w:r>
      <w:r w:rsidR="007A1DDF">
        <w:rPr>
          <w:rFonts w:ascii="Times New Roman CYR" w:hAnsi="Times New Roman CYR" w:cs="Times New Roman CYR"/>
          <w:sz w:val="28"/>
          <w:szCs w:val="28"/>
        </w:rPr>
        <w:t>6</w:t>
      </w:r>
      <w:r>
        <w:rPr>
          <w:rFonts w:ascii="Times New Roman CYR" w:hAnsi="Times New Roman CYR" w:cs="Times New Roman CYR"/>
          <w:sz w:val="28"/>
          <w:szCs w:val="28"/>
        </w:rPr>
        <w:t xml:space="preserve"> и 201</w:t>
      </w:r>
      <w:r w:rsidR="007A1DDF">
        <w:rPr>
          <w:rFonts w:ascii="Times New Roman CYR" w:hAnsi="Times New Roman CYR" w:cs="Times New Roman CYR"/>
          <w:sz w:val="28"/>
          <w:szCs w:val="28"/>
        </w:rPr>
        <w:t>7</w:t>
      </w:r>
      <w:r>
        <w:rPr>
          <w:rFonts w:ascii="Times New Roman CYR" w:hAnsi="Times New Roman CYR" w:cs="Times New Roman CYR"/>
          <w:sz w:val="28"/>
          <w:szCs w:val="28"/>
        </w:rPr>
        <w:t xml:space="preserve"> годов согласно приложению </w:t>
      </w:r>
      <w:r w:rsidR="00191387">
        <w:rPr>
          <w:rFonts w:ascii="Times New Roman CYR" w:hAnsi="Times New Roman CYR" w:cs="Times New Roman CYR"/>
          <w:sz w:val="28"/>
          <w:szCs w:val="28"/>
        </w:rPr>
        <w:t>1</w:t>
      </w:r>
      <w:r w:rsidR="001957C2">
        <w:rPr>
          <w:rFonts w:ascii="Times New Roman CYR" w:hAnsi="Times New Roman CYR" w:cs="Times New Roman CYR"/>
          <w:sz w:val="28"/>
          <w:szCs w:val="28"/>
        </w:rPr>
        <w:t>6</w:t>
      </w:r>
      <w:r>
        <w:rPr>
          <w:rFonts w:ascii="Times New Roman CYR" w:hAnsi="Times New Roman CYR" w:cs="Times New Roman CYR"/>
          <w:sz w:val="28"/>
          <w:szCs w:val="28"/>
        </w:rPr>
        <w:t xml:space="preserve"> к настоящему решению.</w:t>
      </w:r>
    </w:p>
    <w:p w:rsidR="00844CD6" w:rsidRDefault="00844CD6" w:rsidP="00844CD6">
      <w:pPr>
        <w:widowControl w:val="0"/>
        <w:autoSpaceDE w:val="0"/>
        <w:autoSpaceDN w:val="0"/>
        <w:adjustRightInd w:val="0"/>
        <w:jc w:val="both"/>
        <w:rPr>
          <w:rFonts w:ascii="Times New Roman CYR" w:hAnsi="Times New Roman CYR" w:cs="Times New Roman CYR"/>
          <w:sz w:val="28"/>
          <w:szCs w:val="28"/>
        </w:rPr>
      </w:pPr>
    </w:p>
    <w:p w:rsidR="00844CD6" w:rsidRDefault="00E73448" w:rsidP="00844CD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b/>
          <w:bCs/>
          <w:sz w:val="28"/>
          <w:szCs w:val="28"/>
        </w:rPr>
        <w:t>20</w:t>
      </w:r>
      <w:r w:rsidR="00844CD6">
        <w:rPr>
          <w:rFonts w:ascii="Times New Roman CYR" w:hAnsi="Times New Roman CYR" w:cs="Times New Roman CYR"/>
          <w:b/>
          <w:bCs/>
          <w:sz w:val="28"/>
          <w:szCs w:val="28"/>
        </w:rPr>
        <w:t>.</w:t>
      </w:r>
      <w:r w:rsidR="00FD0EF5">
        <w:rPr>
          <w:rFonts w:ascii="Times New Roman CYR" w:hAnsi="Times New Roman CYR" w:cs="Times New Roman CYR"/>
          <w:b/>
          <w:bCs/>
          <w:sz w:val="28"/>
          <w:szCs w:val="28"/>
        </w:rPr>
        <w:t xml:space="preserve"> </w:t>
      </w:r>
      <w:r w:rsidR="00844CD6">
        <w:rPr>
          <w:rFonts w:ascii="Times New Roman CYR" w:hAnsi="Times New Roman CYR" w:cs="Times New Roman CYR"/>
          <w:sz w:val="28"/>
          <w:szCs w:val="28"/>
        </w:rPr>
        <w:t xml:space="preserve"> 1) Заключение  и оплата  получателями средств районного бюджета муниципальных контрактов (договоров), исполнение которых осуществляется  за счет средств районного бюджета, производятся в пределах доведенных им по кодам </w:t>
      </w:r>
      <w:proofErr w:type="gramStart"/>
      <w:r w:rsidR="00844CD6">
        <w:rPr>
          <w:rFonts w:ascii="Times New Roman CYR" w:hAnsi="Times New Roman CYR" w:cs="Times New Roman CYR"/>
          <w:sz w:val="28"/>
          <w:szCs w:val="28"/>
        </w:rPr>
        <w:t>классификации расходов районного бюджета  лимитов бюджетных обязательств</w:t>
      </w:r>
      <w:proofErr w:type="gramEnd"/>
      <w:r w:rsidR="00844CD6">
        <w:rPr>
          <w:rFonts w:ascii="Times New Roman CYR" w:hAnsi="Times New Roman CYR" w:cs="Times New Roman CYR"/>
          <w:sz w:val="28"/>
          <w:szCs w:val="28"/>
        </w:rPr>
        <w:t xml:space="preserve">  и с учетом  принятых и неисполненных  обязательств, если иное не предусмотрено федеральным законодательством.</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2) Получатель средств  районного бюджета при заключении муниципальных контрактов (договоров) на поставку товаров, выполнение работ, оказание услуг  вправе предусматривать авансовые платежи:</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в размере 100 процентов суммы муниципального контракта (договора) – по муниципальным контрактам (договорам):</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 о предоставлении услуг связи;</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 о подписке на печатные издания и об их приобретении;</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 об обучении, в том числе  на курсах повышения квалификации и семинарах;</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w:t>
      </w:r>
      <w:r w:rsidR="00BC01FC">
        <w:rPr>
          <w:rFonts w:ascii="Times New Roman CYR" w:hAnsi="Times New Roman CYR" w:cs="Times New Roman CYR"/>
          <w:sz w:val="28"/>
          <w:szCs w:val="28"/>
        </w:rPr>
        <w:t xml:space="preserve"> </w:t>
      </w:r>
      <w:r>
        <w:rPr>
          <w:rFonts w:ascii="Times New Roman CYR" w:hAnsi="Times New Roman CYR" w:cs="Times New Roman CYR"/>
          <w:sz w:val="28"/>
          <w:szCs w:val="28"/>
        </w:rPr>
        <w:t>по договорам обязательного страхования гражданской ответственности владельцев транспортных средств;</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  по муниципальным контрактам (договорам) о поставке товаров, выполнении работ, оказании услуг, связанных со строительным процессом, перечень которых определяется нормативным правовым актом администрации Краснохолмского района, в том числе в части оборудования, требующего монтажа;</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 на приобретение (выпуск) сертификата ключа проверки электронной подписи с ключевым носителем и связанного с ним программного обеспечения;</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в размере 30 процентов суммы муниципального контракта (договора), если иное не предусмотрено действующим законодательством, – по остальным муниципальным контрактам (договорам).</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xml:space="preserve">3) Муниципальные бюджетные учреждения Краснохолмского района при заключении ими договоров на поставку товаров, выполнение работ, оказание услуг за счет средств субсидий, предоставляемых районным бюджетом в соответствии с абзацем вторым пункта 1 статьи 78.1 Бюджетного кодекса Российской Федерации вправе предусматривать авансовые платежи в размере </w:t>
      </w:r>
      <w:r w:rsidR="00FD0EF5">
        <w:rPr>
          <w:rFonts w:ascii="Times New Roman CYR" w:hAnsi="Times New Roman CYR" w:cs="Times New Roman CYR"/>
          <w:sz w:val="28"/>
          <w:szCs w:val="28"/>
        </w:rPr>
        <w:t xml:space="preserve">не более  </w:t>
      </w:r>
      <w:r>
        <w:rPr>
          <w:rFonts w:ascii="Times New Roman CYR" w:hAnsi="Times New Roman CYR" w:cs="Times New Roman CYR"/>
          <w:sz w:val="28"/>
          <w:szCs w:val="28"/>
        </w:rPr>
        <w:t>30 процентов суммы контракта (договора), если иное не предусмотрено действующим законодательством.</w:t>
      </w:r>
      <w:proofErr w:type="gramEnd"/>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b/>
          <w:bCs/>
          <w:sz w:val="28"/>
          <w:szCs w:val="28"/>
        </w:rPr>
        <w:t>2</w:t>
      </w:r>
      <w:r w:rsidR="00E73448">
        <w:rPr>
          <w:rFonts w:ascii="Times New Roman CYR" w:hAnsi="Times New Roman CYR" w:cs="Times New Roman CYR"/>
          <w:b/>
          <w:bCs/>
          <w:sz w:val="28"/>
          <w:szCs w:val="28"/>
        </w:rPr>
        <w:t>1</w:t>
      </w:r>
      <w:r>
        <w:rPr>
          <w:rFonts w:ascii="Times New Roman CYR" w:hAnsi="Times New Roman CYR" w:cs="Times New Roman CYR"/>
          <w:b/>
          <w:bCs/>
          <w:sz w:val="28"/>
          <w:szCs w:val="28"/>
        </w:rPr>
        <w:t xml:space="preserve">. </w:t>
      </w:r>
      <w:r>
        <w:rPr>
          <w:rFonts w:ascii="Times New Roman CYR" w:hAnsi="Times New Roman CYR" w:cs="Times New Roman CYR"/>
          <w:sz w:val="28"/>
          <w:szCs w:val="28"/>
        </w:rPr>
        <w:t xml:space="preserve"> </w:t>
      </w:r>
      <w:proofErr w:type="gramStart"/>
      <w:r>
        <w:rPr>
          <w:rFonts w:ascii="Times New Roman CYR" w:hAnsi="Times New Roman CYR" w:cs="Times New Roman CYR"/>
          <w:sz w:val="28"/>
          <w:szCs w:val="28"/>
        </w:rPr>
        <w:t>Глава Краснохолмского района, органы местного самоуправления района не вправе принимать в 201</w:t>
      </w:r>
      <w:r w:rsidR="00725DC8">
        <w:rPr>
          <w:rFonts w:ascii="Times New Roman CYR" w:hAnsi="Times New Roman CYR" w:cs="Times New Roman CYR"/>
          <w:sz w:val="28"/>
          <w:szCs w:val="28"/>
        </w:rPr>
        <w:t>5</w:t>
      </w:r>
      <w:r>
        <w:rPr>
          <w:rFonts w:ascii="Times New Roman CYR" w:hAnsi="Times New Roman CYR" w:cs="Times New Roman CYR"/>
          <w:sz w:val="28"/>
          <w:szCs w:val="28"/>
        </w:rPr>
        <w:t>-201</w:t>
      </w:r>
      <w:r w:rsidR="00725DC8">
        <w:rPr>
          <w:rFonts w:ascii="Times New Roman CYR" w:hAnsi="Times New Roman CYR" w:cs="Times New Roman CYR"/>
          <w:sz w:val="28"/>
          <w:szCs w:val="28"/>
        </w:rPr>
        <w:t>7</w:t>
      </w:r>
      <w:r>
        <w:rPr>
          <w:rFonts w:ascii="Times New Roman CYR" w:hAnsi="Times New Roman CYR" w:cs="Times New Roman CYR"/>
          <w:sz w:val="28"/>
          <w:szCs w:val="28"/>
        </w:rPr>
        <w:t xml:space="preserve"> годах решения об увеличении численности муниципальных служащих, работников муниципальных казенных учреждений Краснохолмского района за исключением случаев, </w:t>
      </w:r>
      <w:r>
        <w:rPr>
          <w:rFonts w:ascii="Times New Roman CYR" w:hAnsi="Times New Roman CYR" w:cs="Times New Roman CYR"/>
          <w:sz w:val="28"/>
          <w:szCs w:val="28"/>
        </w:rPr>
        <w:lastRenderedPageBreak/>
        <w:t>связанных с увеличением объема полномочий и функций органов местного самоуправления и муниципальных казенных учреждений Краснохолмского района, обусловленных изменением федерального законодательства и законодательства  Тверской области.</w:t>
      </w:r>
      <w:proofErr w:type="gramEnd"/>
    </w:p>
    <w:p w:rsidR="00844CD6" w:rsidRDefault="00844CD6" w:rsidP="00844CD6">
      <w:pPr>
        <w:widowControl w:val="0"/>
        <w:autoSpaceDE w:val="0"/>
        <w:autoSpaceDN w:val="0"/>
        <w:adjustRightInd w:val="0"/>
        <w:ind w:firstLine="708"/>
        <w:jc w:val="both"/>
        <w:rPr>
          <w:rFonts w:ascii="Times New Roman CYR" w:hAnsi="Times New Roman CYR" w:cs="Times New Roman CYR"/>
          <w:b/>
          <w:sz w:val="28"/>
          <w:szCs w:val="28"/>
        </w:rPr>
      </w:pP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b/>
          <w:bCs/>
          <w:sz w:val="28"/>
          <w:szCs w:val="28"/>
        </w:rPr>
        <w:t>2</w:t>
      </w:r>
      <w:r w:rsidR="00E73448">
        <w:rPr>
          <w:rFonts w:ascii="Times New Roman CYR" w:hAnsi="Times New Roman CYR" w:cs="Times New Roman CYR"/>
          <w:b/>
          <w:bCs/>
          <w:sz w:val="28"/>
          <w:szCs w:val="28"/>
        </w:rPr>
        <w:t>2</w:t>
      </w:r>
      <w:r>
        <w:rPr>
          <w:rFonts w:ascii="Times New Roman CYR" w:hAnsi="Times New Roman CYR" w:cs="Times New Roman CYR"/>
          <w:b/>
          <w:bCs/>
          <w:sz w:val="28"/>
          <w:szCs w:val="28"/>
        </w:rPr>
        <w:t>.</w:t>
      </w:r>
      <w:r>
        <w:rPr>
          <w:rFonts w:ascii="Times New Roman CYR" w:hAnsi="Times New Roman CYR" w:cs="Times New Roman CYR"/>
          <w:sz w:val="28"/>
          <w:szCs w:val="28"/>
        </w:rPr>
        <w:t xml:space="preserve"> В сводную бюджетную роспись </w:t>
      </w:r>
      <w:r w:rsidR="00725DC8">
        <w:rPr>
          <w:rFonts w:ascii="Times New Roman CYR" w:hAnsi="Times New Roman CYR" w:cs="Times New Roman CYR"/>
          <w:sz w:val="28"/>
          <w:szCs w:val="28"/>
        </w:rPr>
        <w:t xml:space="preserve">на основании статьи 217 Бюджетного кодекса Российской Федерации </w:t>
      </w:r>
      <w:r>
        <w:rPr>
          <w:rFonts w:ascii="Times New Roman CYR" w:hAnsi="Times New Roman CYR" w:cs="Times New Roman CYR"/>
          <w:sz w:val="28"/>
          <w:szCs w:val="28"/>
        </w:rPr>
        <w:t>могут быть внесены изменения в соответствии с решениями руководителя финансового отдела администрации Краснохолмского района:</w:t>
      </w:r>
    </w:p>
    <w:p w:rsidR="00844CD6" w:rsidRDefault="00844CD6" w:rsidP="00844CD6">
      <w:pPr>
        <w:widowControl w:val="0"/>
        <w:autoSpaceDE w:val="0"/>
        <w:autoSpaceDN w:val="0"/>
        <w:adjustRightInd w:val="0"/>
        <w:ind w:firstLine="708"/>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на сумму остатков по состоянию на 1 января 201</w:t>
      </w:r>
      <w:r w:rsidR="00725DC8">
        <w:rPr>
          <w:rFonts w:ascii="Times New Roman CYR" w:hAnsi="Times New Roman CYR" w:cs="Times New Roman CYR"/>
          <w:sz w:val="28"/>
          <w:szCs w:val="28"/>
        </w:rPr>
        <w:t>5</w:t>
      </w:r>
      <w:r>
        <w:rPr>
          <w:rFonts w:ascii="Times New Roman CYR" w:hAnsi="Times New Roman CYR" w:cs="Times New Roman CYR"/>
          <w:sz w:val="28"/>
          <w:szCs w:val="28"/>
        </w:rPr>
        <w:t xml:space="preserve"> года целевых средств, поступивших из федерального и областного бюджетов в районный бюджет и не использованных в 201</w:t>
      </w:r>
      <w:r w:rsidR="00725DC8">
        <w:rPr>
          <w:rFonts w:ascii="Times New Roman CYR" w:hAnsi="Times New Roman CYR" w:cs="Times New Roman CYR"/>
          <w:sz w:val="28"/>
          <w:szCs w:val="28"/>
        </w:rPr>
        <w:t>4</w:t>
      </w:r>
      <w:r>
        <w:rPr>
          <w:rFonts w:ascii="Times New Roman CYR" w:hAnsi="Times New Roman CYR" w:cs="Times New Roman CYR"/>
          <w:sz w:val="28"/>
          <w:szCs w:val="28"/>
        </w:rPr>
        <w:t xml:space="preserve"> году, подлежащих использованию в 201</w:t>
      </w:r>
      <w:r w:rsidR="00725DC8">
        <w:rPr>
          <w:rFonts w:ascii="Times New Roman CYR" w:hAnsi="Times New Roman CYR" w:cs="Times New Roman CYR"/>
          <w:sz w:val="28"/>
          <w:szCs w:val="28"/>
        </w:rPr>
        <w:t>5</w:t>
      </w:r>
      <w:r>
        <w:rPr>
          <w:rFonts w:ascii="Times New Roman CYR" w:hAnsi="Times New Roman CYR" w:cs="Times New Roman CYR"/>
          <w:sz w:val="28"/>
          <w:szCs w:val="28"/>
        </w:rPr>
        <w:t xml:space="preserve"> году на те же цели при наличии потребности в них в соответствии с решением главного администратора бюджетных средств;</w:t>
      </w:r>
      <w:proofErr w:type="gramEnd"/>
    </w:p>
    <w:p w:rsidR="00570E51" w:rsidRDefault="00844CD6" w:rsidP="00844CD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725DC8">
        <w:rPr>
          <w:rFonts w:ascii="Times New Roman CYR" w:hAnsi="Times New Roman CYR" w:cs="Times New Roman CYR"/>
          <w:sz w:val="28"/>
          <w:szCs w:val="28"/>
        </w:rPr>
        <w:t>при внесении изменений в Указания о порядке применения бюджетной классификации Российской Федерации.</w:t>
      </w:r>
    </w:p>
    <w:p w:rsidR="00570E51" w:rsidRDefault="00570E51" w:rsidP="00844CD6">
      <w:pPr>
        <w:widowControl w:val="0"/>
        <w:autoSpaceDE w:val="0"/>
        <w:autoSpaceDN w:val="0"/>
        <w:adjustRightInd w:val="0"/>
        <w:ind w:firstLine="708"/>
        <w:jc w:val="both"/>
        <w:rPr>
          <w:rFonts w:ascii="Times New Roman CYR" w:hAnsi="Times New Roman CYR" w:cs="Times New Roman CYR"/>
          <w:sz w:val="28"/>
          <w:szCs w:val="28"/>
        </w:rPr>
      </w:pPr>
    </w:p>
    <w:p w:rsidR="00844CD6" w:rsidRDefault="00844CD6" w:rsidP="00FE05E6">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Pr>
          <w:rFonts w:ascii="Times New Roman CYR" w:hAnsi="Times New Roman CYR" w:cs="Times New Roman CYR"/>
          <w:b/>
          <w:bCs/>
          <w:sz w:val="28"/>
          <w:szCs w:val="28"/>
        </w:rPr>
        <w:t>2</w:t>
      </w:r>
      <w:r w:rsidR="00E73448">
        <w:rPr>
          <w:rFonts w:ascii="Times New Roman CYR" w:hAnsi="Times New Roman CYR" w:cs="Times New Roman CYR"/>
          <w:b/>
          <w:bCs/>
          <w:sz w:val="28"/>
          <w:szCs w:val="28"/>
        </w:rPr>
        <w:t>3</w:t>
      </w:r>
      <w:r>
        <w:rPr>
          <w:rFonts w:ascii="Times New Roman CYR" w:hAnsi="Times New Roman CYR" w:cs="Times New Roman CYR"/>
          <w:b/>
          <w:bCs/>
          <w:sz w:val="28"/>
          <w:szCs w:val="28"/>
        </w:rPr>
        <w:t>.</w:t>
      </w:r>
      <w:r>
        <w:rPr>
          <w:rFonts w:ascii="Times New Roman CYR" w:hAnsi="Times New Roman CYR" w:cs="Times New Roman CYR"/>
          <w:sz w:val="28"/>
          <w:szCs w:val="28"/>
        </w:rPr>
        <w:t xml:space="preserve"> Настоящее Решение вступает в силу с 1 января 201</w:t>
      </w:r>
      <w:r w:rsidR="007B1DC9">
        <w:rPr>
          <w:rFonts w:ascii="Times New Roman CYR" w:hAnsi="Times New Roman CYR" w:cs="Times New Roman CYR"/>
          <w:sz w:val="28"/>
          <w:szCs w:val="28"/>
        </w:rPr>
        <w:t>5</w:t>
      </w:r>
      <w:r>
        <w:rPr>
          <w:rFonts w:ascii="Times New Roman CYR" w:hAnsi="Times New Roman CYR" w:cs="Times New Roman CYR"/>
          <w:sz w:val="28"/>
          <w:szCs w:val="28"/>
        </w:rPr>
        <w:t xml:space="preserve"> года.</w:t>
      </w:r>
    </w:p>
    <w:p w:rsidR="00844CD6" w:rsidRDefault="00844CD6" w:rsidP="00844CD6">
      <w:pPr>
        <w:widowControl w:val="0"/>
        <w:autoSpaceDE w:val="0"/>
        <w:autoSpaceDN w:val="0"/>
        <w:adjustRightInd w:val="0"/>
        <w:jc w:val="both"/>
        <w:rPr>
          <w:rFonts w:ascii="Times New Roman CYR" w:hAnsi="Times New Roman CYR" w:cs="Times New Roman CYR"/>
          <w:sz w:val="28"/>
          <w:szCs w:val="28"/>
        </w:rPr>
      </w:pPr>
    </w:p>
    <w:p w:rsidR="00844CD6" w:rsidRDefault="00844CD6" w:rsidP="00844CD6">
      <w:pPr>
        <w:widowControl w:val="0"/>
        <w:autoSpaceDE w:val="0"/>
        <w:autoSpaceDN w:val="0"/>
        <w:adjustRightInd w:val="0"/>
        <w:jc w:val="both"/>
        <w:rPr>
          <w:rFonts w:ascii="Times New Roman CYR" w:hAnsi="Times New Roman CYR" w:cs="Times New Roman CYR"/>
          <w:sz w:val="28"/>
          <w:szCs w:val="28"/>
        </w:rPr>
      </w:pPr>
    </w:p>
    <w:p w:rsidR="00844CD6" w:rsidRDefault="00844CD6" w:rsidP="00844CD6">
      <w:pPr>
        <w:widowControl w:val="0"/>
        <w:autoSpaceDE w:val="0"/>
        <w:autoSpaceDN w:val="0"/>
        <w:adjustRightInd w:val="0"/>
        <w:jc w:val="both"/>
        <w:rPr>
          <w:rFonts w:ascii="Times New Roman CYR" w:hAnsi="Times New Roman CYR" w:cs="Times New Roman CYR"/>
          <w:sz w:val="28"/>
          <w:szCs w:val="28"/>
        </w:rPr>
      </w:pPr>
    </w:p>
    <w:p w:rsidR="00844CD6" w:rsidRDefault="00844CD6" w:rsidP="00844CD6">
      <w:pPr>
        <w:widowControl w:val="0"/>
        <w:autoSpaceDE w:val="0"/>
        <w:autoSpaceDN w:val="0"/>
        <w:adjustRightInd w:val="0"/>
        <w:jc w:val="both"/>
        <w:rPr>
          <w:rFonts w:ascii="Times New Roman CYR" w:hAnsi="Times New Roman CYR" w:cs="Times New Roman CYR"/>
          <w:sz w:val="28"/>
          <w:szCs w:val="28"/>
        </w:rPr>
      </w:pPr>
    </w:p>
    <w:p w:rsidR="002562FA" w:rsidRDefault="00844CD6" w:rsidP="00FE05E6">
      <w:pPr>
        <w:widowControl w:val="0"/>
        <w:tabs>
          <w:tab w:val="center" w:pos="6237"/>
          <w:tab w:val="center" w:pos="6804"/>
        </w:tabs>
        <w:autoSpaceDE w:val="0"/>
        <w:autoSpaceDN w:val="0"/>
        <w:adjustRightInd w:val="0"/>
        <w:jc w:val="both"/>
      </w:pPr>
      <w:r>
        <w:rPr>
          <w:rFonts w:ascii="Times New Roman CYR" w:hAnsi="Times New Roman CYR" w:cs="Times New Roman CYR"/>
          <w:sz w:val="28"/>
          <w:szCs w:val="28"/>
        </w:rPr>
        <w:t xml:space="preserve">Глава района                                                               </w:t>
      </w:r>
      <w:r w:rsidR="00FE05E6">
        <w:rPr>
          <w:rFonts w:ascii="Times New Roman CYR" w:hAnsi="Times New Roman CYR" w:cs="Times New Roman CYR"/>
          <w:sz w:val="28"/>
          <w:szCs w:val="28"/>
        </w:rPr>
        <w:tab/>
      </w:r>
      <w:r>
        <w:rPr>
          <w:rFonts w:ascii="Times New Roman CYR" w:hAnsi="Times New Roman CYR" w:cs="Times New Roman CYR"/>
          <w:sz w:val="28"/>
          <w:szCs w:val="28"/>
        </w:rPr>
        <w:t xml:space="preserve"> </w:t>
      </w:r>
      <w:r w:rsidR="00FE05E6">
        <w:rPr>
          <w:rFonts w:ascii="Times New Roman CYR" w:hAnsi="Times New Roman CYR" w:cs="Times New Roman CYR"/>
          <w:sz w:val="28"/>
          <w:szCs w:val="28"/>
        </w:rPr>
        <w:tab/>
      </w:r>
      <w:r>
        <w:rPr>
          <w:rFonts w:ascii="Times New Roman CYR" w:hAnsi="Times New Roman CYR" w:cs="Times New Roman CYR"/>
          <w:sz w:val="28"/>
          <w:szCs w:val="28"/>
        </w:rPr>
        <w:t>В.Ю. Журавлев</w:t>
      </w:r>
    </w:p>
    <w:sectPr w:rsidR="002562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764FE5"/>
    <w:multiLevelType w:val="hybridMultilevel"/>
    <w:tmpl w:val="A95EF91C"/>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nsid w:val="76C10D4E"/>
    <w:multiLevelType w:val="hybridMultilevel"/>
    <w:tmpl w:val="8B78E8E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64E04F4E">
      <w:start w:val="1"/>
      <w:numFmt w:val="decimal"/>
      <w:lvlText w:val="%3)"/>
      <w:lvlJc w:val="left"/>
      <w:pPr>
        <w:ind w:left="1031" w:hanging="180"/>
      </w:pPr>
      <w:rPr>
        <w:b w:val="0"/>
      </w:r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CD6"/>
    <w:rsid w:val="00021897"/>
    <w:rsid w:val="00042FF8"/>
    <w:rsid w:val="000522A7"/>
    <w:rsid w:val="000662DD"/>
    <w:rsid w:val="00071856"/>
    <w:rsid w:val="000842EF"/>
    <w:rsid w:val="000F02B2"/>
    <w:rsid w:val="001107F2"/>
    <w:rsid w:val="00191387"/>
    <w:rsid w:val="001957C2"/>
    <w:rsid w:val="001F226F"/>
    <w:rsid w:val="00212E56"/>
    <w:rsid w:val="002210E4"/>
    <w:rsid w:val="00224277"/>
    <w:rsid w:val="0022497B"/>
    <w:rsid w:val="00236A4C"/>
    <w:rsid w:val="00242F47"/>
    <w:rsid w:val="002562FA"/>
    <w:rsid w:val="00292AFC"/>
    <w:rsid w:val="002D4B9B"/>
    <w:rsid w:val="00312B8F"/>
    <w:rsid w:val="00322807"/>
    <w:rsid w:val="00324C3D"/>
    <w:rsid w:val="00332559"/>
    <w:rsid w:val="003F7EC7"/>
    <w:rsid w:val="00422EB8"/>
    <w:rsid w:val="004B60E8"/>
    <w:rsid w:val="004C48F2"/>
    <w:rsid w:val="004C4975"/>
    <w:rsid w:val="004D3654"/>
    <w:rsid w:val="005522D8"/>
    <w:rsid w:val="00570E51"/>
    <w:rsid w:val="00590AE1"/>
    <w:rsid w:val="00631B03"/>
    <w:rsid w:val="00641B39"/>
    <w:rsid w:val="006E0017"/>
    <w:rsid w:val="00714979"/>
    <w:rsid w:val="00725DC8"/>
    <w:rsid w:val="00731D9E"/>
    <w:rsid w:val="0074076E"/>
    <w:rsid w:val="00761FA6"/>
    <w:rsid w:val="00773E9B"/>
    <w:rsid w:val="007A1DDF"/>
    <w:rsid w:val="007B1DC9"/>
    <w:rsid w:val="007C0E92"/>
    <w:rsid w:val="007D3B83"/>
    <w:rsid w:val="00844CD6"/>
    <w:rsid w:val="008823DE"/>
    <w:rsid w:val="008E4230"/>
    <w:rsid w:val="008E43A7"/>
    <w:rsid w:val="008E7C64"/>
    <w:rsid w:val="009074C4"/>
    <w:rsid w:val="00997A02"/>
    <w:rsid w:val="009C3AB8"/>
    <w:rsid w:val="009D7255"/>
    <w:rsid w:val="009F1657"/>
    <w:rsid w:val="00A340B5"/>
    <w:rsid w:val="00A672EC"/>
    <w:rsid w:val="00A70EB6"/>
    <w:rsid w:val="00A83D13"/>
    <w:rsid w:val="00B63F0E"/>
    <w:rsid w:val="00BC01FC"/>
    <w:rsid w:val="00BC6AA3"/>
    <w:rsid w:val="00C6386A"/>
    <w:rsid w:val="00C8297B"/>
    <w:rsid w:val="00C84913"/>
    <w:rsid w:val="00C97F65"/>
    <w:rsid w:val="00CE49D1"/>
    <w:rsid w:val="00CE6ECA"/>
    <w:rsid w:val="00DA2685"/>
    <w:rsid w:val="00E000B4"/>
    <w:rsid w:val="00E06B62"/>
    <w:rsid w:val="00E30507"/>
    <w:rsid w:val="00E73448"/>
    <w:rsid w:val="00E90DAC"/>
    <w:rsid w:val="00E92FCF"/>
    <w:rsid w:val="00E964E4"/>
    <w:rsid w:val="00EA06F4"/>
    <w:rsid w:val="00EA5D23"/>
    <w:rsid w:val="00EF3068"/>
    <w:rsid w:val="00F1310E"/>
    <w:rsid w:val="00F3259F"/>
    <w:rsid w:val="00F679C1"/>
    <w:rsid w:val="00F72563"/>
    <w:rsid w:val="00FA6456"/>
    <w:rsid w:val="00FC01AB"/>
    <w:rsid w:val="00FD0875"/>
    <w:rsid w:val="00FD0EF5"/>
    <w:rsid w:val="00FD702F"/>
    <w:rsid w:val="00FE05E6"/>
    <w:rsid w:val="00FE21F0"/>
    <w:rsid w:val="00FE2679"/>
    <w:rsid w:val="00FF1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C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B60E8"/>
    <w:rPr>
      <w:rFonts w:ascii="Tahoma" w:hAnsi="Tahoma" w:cs="Tahoma"/>
      <w:sz w:val="16"/>
      <w:szCs w:val="16"/>
    </w:rPr>
  </w:style>
  <w:style w:type="character" w:customStyle="1" w:styleId="a4">
    <w:name w:val="Текст выноски Знак"/>
    <w:basedOn w:val="a0"/>
    <w:link w:val="a3"/>
    <w:uiPriority w:val="99"/>
    <w:semiHidden/>
    <w:rsid w:val="004B60E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C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B60E8"/>
    <w:rPr>
      <w:rFonts w:ascii="Tahoma" w:hAnsi="Tahoma" w:cs="Tahoma"/>
      <w:sz w:val="16"/>
      <w:szCs w:val="16"/>
    </w:rPr>
  </w:style>
  <w:style w:type="character" w:customStyle="1" w:styleId="a4">
    <w:name w:val="Текст выноски Знак"/>
    <w:basedOn w:val="a0"/>
    <w:link w:val="a3"/>
    <w:uiPriority w:val="99"/>
    <w:semiHidden/>
    <w:rsid w:val="004B60E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577840">
      <w:bodyDiv w:val="1"/>
      <w:marLeft w:val="0"/>
      <w:marRight w:val="0"/>
      <w:marTop w:val="0"/>
      <w:marBottom w:val="0"/>
      <w:divBdr>
        <w:top w:val="none" w:sz="0" w:space="0" w:color="auto"/>
        <w:left w:val="none" w:sz="0" w:space="0" w:color="auto"/>
        <w:bottom w:val="none" w:sz="0" w:space="0" w:color="auto"/>
        <w:right w:val="none" w:sz="0" w:space="0" w:color="auto"/>
      </w:divBdr>
    </w:div>
    <w:div w:id="403727520">
      <w:bodyDiv w:val="1"/>
      <w:marLeft w:val="0"/>
      <w:marRight w:val="0"/>
      <w:marTop w:val="0"/>
      <w:marBottom w:val="0"/>
      <w:divBdr>
        <w:top w:val="none" w:sz="0" w:space="0" w:color="auto"/>
        <w:left w:val="none" w:sz="0" w:space="0" w:color="auto"/>
        <w:bottom w:val="none" w:sz="0" w:space="0" w:color="auto"/>
        <w:right w:val="none" w:sz="0" w:space="0" w:color="auto"/>
      </w:divBdr>
    </w:div>
    <w:div w:id="433788635">
      <w:bodyDiv w:val="1"/>
      <w:marLeft w:val="0"/>
      <w:marRight w:val="0"/>
      <w:marTop w:val="0"/>
      <w:marBottom w:val="0"/>
      <w:divBdr>
        <w:top w:val="none" w:sz="0" w:space="0" w:color="auto"/>
        <w:left w:val="none" w:sz="0" w:space="0" w:color="auto"/>
        <w:bottom w:val="none" w:sz="0" w:space="0" w:color="auto"/>
        <w:right w:val="none" w:sz="0" w:space="0" w:color="auto"/>
      </w:divBdr>
    </w:div>
    <w:div w:id="905649839">
      <w:bodyDiv w:val="1"/>
      <w:marLeft w:val="0"/>
      <w:marRight w:val="0"/>
      <w:marTop w:val="0"/>
      <w:marBottom w:val="0"/>
      <w:divBdr>
        <w:top w:val="none" w:sz="0" w:space="0" w:color="auto"/>
        <w:left w:val="none" w:sz="0" w:space="0" w:color="auto"/>
        <w:bottom w:val="none" w:sz="0" w:space="0" w:color="auto"/>
        <w:right w:val="none" w:sz="0" w:space="0" w:color="auto"/>
      </w:divBdr>
    </w:div>
    <w:div w:id="1464612316">
      <w:bodyDiv w:val="1"/>
      <w:marLeft w:val="0"/>
      <w:marRight w:val="0"/>
      <w:marTop w:val="0"/>
      <w:marBottom w:val="0"/>
      <w:divBdr>
        <w:top w:val="none" w:sz="0" w:space="0" w:color="auto"/>
        <w:left w:val="none" w:sz="0" w:space="0" w:color="auto"/>
        <w:bottom w:val="none" w:sz="0" w:space="0" w:color="auto"/>
        <w:right w:val="none" w:sz="0" w:space="0" w:color="auto"/>
      </w:divBdr>
    </w:div>
    <w:div w:id="161097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F5826-05F7-4061-AF64-4E190BA88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1</Pages>
  <Words>3060</Words>
  <Characters>17443</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47</cp:revision>
  <cp:lastPrinted>2014-11-19T07:06:00Z</cp:lastPrinted>
  <dcterms:created xsi:type="dcterms:W3CDTF">2013-10-01T06:58:00Z</dcterms:created>
  <dcterms:modified xsi:type="dcterms:W3CDTF">2014-11-19T07:07:00Z</dcterms:modified>
</cp:coreProperties>
</file>